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8D7" w:rsidRPr="002E68D7" w:rsidRDefault="002E68D7" w:rsidP="007E540D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D7">
        <w:rPr>
          <w:rFonts w:ascii="Times New Roman" w:hAnsi="Times New Roman" w:cs="Times New Roman"/>
          <w:spacing w:val="-1"/>
          <w:sz w:val="24"/>
          <w:szCs w:val="24"/>
        </w:rPr>
        <w:t xml:space="preserve">               </w:t>
      </w:r>
      <w:r w:rsidR="007E540D">
        <w:rPr>
          <w:rFonts w:ascii="Times New Roman" w:hAnsi="Times New Roman" w:cs="Times New Roman"/>
          <w:noProof/>
          <w:spacing w:val="-1"/>
          <w:sz w:val="24"/>
          <w:szCs w:val="24"/>
          <w:lang w:eastAsia="ru-RU"/>
        </w:rPr>
        <w:drawing>
          <wp:inline distT="0" distB="0" distL="0" distR="0">
            <wp:extent cx="6299835" cy="8735342"/>
            <wp:effectExtent l="0" t="0" r="5715" b="8890"/>
            <wp:docPr id="3" name="Рисунок 3" descr="D:\уч.планы\11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уч.планы\11 класс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5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68D7">
        <w:rPr>
          <w:rFonts w:ascii="Times New Roman" w:hAnsi="Times New Roman" w:cs="Times New Roman"/>
          <w:spacing w:val="-1"/>
          <w:sz w:val="24"/>
          <w:szCs w:val="24"/>
        </w:rPr>
        <w:t xml:space="preserve">                                                          </w:t>
      </w:r>
    </w:p>
    <w:p w:rsidR="002E68D7" w:rsidRPr="002E68D7" w:rsidRDefault="002E68D7" w:rsidP="002E68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68D7">
        <w:rPr>
          <w:rFonts w:ascii="Times New Roman" w:eastAsia="Calibri" w:hAnsi="Times New Roman" w:cs="Times New Roman"/>
          <w:sz w:val="24"/>
          <w:szCs w:val="24"/>
        </w:rPr>
        <w:lastRenderedPageBreak/>
        <w:t>-Закона Российской Федерации от 29.12.2012 №273-ФЗ «Об образовании в Российской Федерации» (далее - Федеральный закон № 273-ФЗ);</w:t>
      </w:r>
    </w:p>
    <w:p w:rsidR="002E68D7" w:rsidRPr="002E68D7" w:rsidRDefault="002E68D7" w:rsidP="002E68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68D7">
        <w:rPr>
          <w:rFonts w:ascii="Times New Roman" w:eastAsia="Calibri" w:hAnsi="Times New Roman" w:cs="Times New Roman"/>
          <w:sz w:val="24"/>
          <w:szCs w:val="24"/>
        </w:rPr>
        <w:t>- Закона Российской Федерации от 25.10.1991 № 1807-1 (ред. от 12.03.2014) «О языках народов Российской Федерации»;</w:t>
      </w:r>
    </w:p>
    <w:p w:rsidR="002E68D7" w:rsidRPr="002E68D7" w:rsidRDefault="002E68D7" w:rsidP="002E68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68D7">
        <w:rPr>
          <w:rFonts w:ascii="Times New Roman" w:eastAsia="Calibri" w:hAnsi="Times New Roman" w:cs="Times New Roman"/>
          <w:sz w:val="24"/>
          <w:szCs w:val="24"/>
        </w:rPr>
        <w:t>- Закона Республики Татарстан от 22.07.2013 № 68-ЗРТ «Об образовании»;</w:t>
      </w:r>
    </w:p>
    <w:p w:rsidR="002E68D7" w:rsidRPr="002E68D7" w:rsidRDefault="002E68D7" w:rsidP="002E68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68D7">
        <w:rPr>
          <w:rFonts w:ascii="Times New Roman" w:eastAsia="Calibri" w:hAnsi="Times New Roman" w:cs="Times New Roman"/>
          <w:sz w:val="24"/>
          <w:szCs w:val="24"/>
        </w:rPr>
        <w:t>- Закона Республики Татарстан от 08.07.1992 № 1560-XII «О государственных языках Республики Татарстан и других языках в Республике Татарстан»;</w:t>
      </w:r>
    </w:p>
    <w:p w:rsidR="002E68D7" w:rsidRPr="002E68D7" w:rsidRDefault="002E68D7" w:rsidP="002E68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68D7">
        <w:rPr>
          <w:rFonts w:ascii="Times New Roman" w:eastAsia="Calibri" w:hAnsi="Times New Roman" w:cs="Times New Roman"/>
          <w:sz w:val="24"/>
          <w:szCs w:val="24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1015;</w:t>
      </w:r>
    </w:p>
    <w:p w:rsidR="002E68D7" w:rsidRPr="002E68D7" w:rsidRDefault="002E68D7" w:rsidP="002E68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8D7">
        <w:rPr>
          <w:rFonts w:ascii="Times New Roman" w:hAnsi="Times New Roman" w:cs="Times New Roman"/>
          <w:sz w:val="24"/>
          <w:szCs w:val="24"/>
        </w:rPr>
        <w:t>--Приказ Министерства образования и науки Российской Федерации от 31 марта 2014 г.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2E68D7" w:rsidRPr="002E68D7" w:rsidRDefault="002E68D7" w:rsidP="002E6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8D7">
        <w:rPr>
          <w:rFonts w:ascii="Times New Roman" w:hAnsi="Times New Roman" w:cs="Times New Roman"/>
          <w:sz w:val="24"/>
          <w:szCs w:val="24"/>
        </w:rPr>
        <w:t xml:space="preserve">-Приказ </w:t>
      </w:r>
      <w:proofErr w:type="spellStart"/>
      <w:r w:rsidRPr="002E68D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E68D7">
        <w:rPr>
          <w:rFonts w:ascii="Times New Roman" w:hAnsi="Times New Roman" w:cs="Times New Roman"/>
          <w:sz w:val="24"/>
          <w:szCs w:val="24"/>
        </w:rPr>
        <w:t xml:space="preserve"> России от 18 июля 2016 года № 870 «Об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2E68D7" w:rsidRPr="002E68D7" w:rsidRDefault="002E68D7" w:rsidP="002E6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8D7">
        <w:rPr>
          <w:rFonts w:ascii="Times New Roman" w:hAnsi="Times New Roman" w:cs="Times New Roman"/>
          <w:sz w:val="24"/>
          <w:szCs w:val="24"/>
        </w:rPr>
        <w:t xml:space="preserve">- приказа Министерства образования и науки РФ от 31.01.2012 года №69 «О внесении изменений в федеральный компонент государственных образовательных стандартов начального общего, основного общего среднего  (полного) общего образования»; </w:t>
      </w:r>
    </w:p>
    <w:p w:rsidR="002E68D7" w:rsidRPr="002E68D7" w:rsidRDefault="002E68D7" w:rsidP="002E6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8D7">
        <w:rPr>
          <w:rFonts w:ascii="Times New Roman" w:hAnsi="Times New Roman" w:cs="Times New Roman"/>
          <w:sz w:val="24"/>
          <w:szCs w:val="24"/>
        </w:rPr>
        <w:t xml:space="preserve">- приказа Министерства образования и науки РФ от 1 февраля 2012 года №74 «О 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образования»; </w:t>
      </w:r>
    </w:p>
    <w:p w:rsidR="002E68D7" w:rsidRPr="002E68D7" w:rsidRDefault="002E68D7" w:rsidP="002E6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8D7">
        <w:rPr>
          <w:rFonts w:ascii="Times New Roman" w:hAnsi="Times New Roman" w:cs="Times New Roman"/>
          <w:sz w:val="24"/>
          <w:szCs w:val="24"/>
        </w:rPr>
        <w:t xml:space="preserve">-писем МО и Н РФ и РТ: «О методических рекомендациях по реализации элективных курсов» №03-713 от 04.03.2010 года, «О методических рекомендациях по вопросам организации профильного обучения» № 03-712 от 04.03.2010 года; </w:t>
      </w:r>
    </w:p>
    <w:p w:rsidR="002E68D7" w:rsidRPr="002E68D7" w:rsidRDefault="002E68D7" w:rsidP="002E6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8D7">
        <w:rPr>
          <w:rFonts w:ascii="Times New Roman" w:hAnsi="Times New Roman" w:cs="Times New Roman"/>
          <w:sz w:val="24"/>
          <w:szCs w:val="24"/>
        </w:rPr>
        <w:t xml:space="preserve">-приказа МО и Н РФ (от 05.03.2004г. №1089)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 </w:t>
      </w:r>
    </w:p>
    <w:p w:rsidR="002E68D7" w:rsidRPr="002E68D7" w:rsidRDefault="002E68D7" w:rsidP="002E68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8D7">
        <w:rPr>
          <w:rFonts w:ascii="Times New Roman" w:hAnsi="Times New Roman" w:cs="Times New Roman"/>
          <w:sz w:val="24"/>
          <w:szCs w:val="24"/>
        </w:rPr>
        <w:t>-Приказ Минобразования РФ от 09.03.2004 N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2E68D7" w:rsidRPr="002E68D7" w:rsidRDefault="002E68D7" w:rsidP="002E68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68D7">
        <w:rPr>
          <w:rFonts w:ascii="Times New Roman" w:eastAsia="Calibri" w:hAnsi="Times New Roman" w:cs="Times New Roman"/>
          <w:sz w:val="24"/>
          <w:szCs w:val="24"/>
        </w:rPr>
        <w:t>-СанПиН 2.4.2.2821–10 «Санитарно-эпидемиологические требования к условиям и организации обучения в общеобразовательных учреждениях» от 29.12.2010 № 189;</w:t>
      </w:r>
    </w:p>
    <w:p w:rsidR="002E68D7" w:rsidRPr="002E68D7" w:rsidRDefault="002E68D7" w:rsidP="002E68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68D7">
        <w:rPr>
          <w:rFonts w:ascii="Times New Roman" w:eastAsia="Calibri" w:hAnsi="Times New Roman" w:cs="Times New Roman"/>
          <w:sz w:val="24"/>
          <w:szCs w:val="24"/>
        </w:rPr>
        <w:t xml:space="preserve">-Постановления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2E68D7">
        <w:rPr>
          <w:rFonts w:ascii="Times New Roman" w:eastAsia="Calibri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2E68D7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2E68D7" w:rsidRPr="002E68D7" w:rsidRDefault="002E68D7" w:rsidP="002E68D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E68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-Письма МО и Н РФ от 08.10.2010 г. №ИК-1494/19 «О введении третьего часа физической культуры»; </w:t>
      </w:r>
    </w:p>
    <w:p w:rsidR="002E68D7" w:rsidRPr="002E68D7" w:rsidRDefault="002E68D7" w:rsidP="002E68D7">
      <w:pPr>
        <w:spacing w:after="0" w:line="240" w:lineRule="auto"/>
        <w:jc w:val="both"/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 w:rsidRPr="002E68D7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  <w:t>-Методические рекомендации по разработке учебного плана основного общего и среднего общего образования для образовательных организаций РТ от 19.08.2015 № исх-1063/15;</w:t>
      </w:r>
    </w:p>
    <w:p w:rsidR="002E68D7" w:rsidRPr="002E68D7" w:rsidRDefault="002E68D7" w:rsidP="002E68D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68D7">
        <w:rPr>
          <w:rFonts w:ascii="Times New Roman" w:hAnsi="Times New Roman" w:cs="Times New Roman"/>
          <w:sz w:val="24"/>
          <w:szCs w:val="24"/>
        </w:rPr>
        <w:t xml:space="preserve">-письма МО и Н РТ « О формировании учебных планов на 2016/2017учебный год» </w:t>
      </w:r>
    </w:p>
    <w:p w:rsidR="002E68D7" w:rsidRPr="002E68D7" w:rsidRDefault="002E68D7" w:rsidP="002E68D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68D7">
        <w:rPr>
          <w:rFonts w:ascii="Times New Roman" w:hAnsi="Times New Roman" w:cs="Times New Roman"/>
          <w:sz w:val="24"/>
          <w:szCs w:val="24"/>
        </w:rPr>
        <w:t xml:space="preserve">от 13.08.2016 №2075/16; </w:t>
      </w:r>
    </w:p>
    <w:p w:rsidR="002E68D7" w:rsidRPr="002E68D7" w:rsidRDefault="002E68D7" w:rsidP="002E68D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E68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-рекомендации </w:t>
      </w:r>
      <w:proofErr w:type="spellStart"/>
      <w:r w:rsidRPr="002E68D7">
        <w:rPr>
          <w:rFonts w:ascii="Times New Roman" w:eastAsia="Calibri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2E68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России (письмо от 20 июня 2017 ТС-194/08 «Об организации изучения учебного предмета «Астрономия»);</w:t>
      </w:r>
    </w:p>
    <w:p w:rsidR="00D85A86" w:rsidRPr="00873224" w:rsidRDefault="00D85A86" w:rsidP="002E68D7">
      <w:pPr>
        <w:tabs>
          <w:tab w:val="left" w:pos="258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B310A">
        <w:rPr>
          <w:rFonts w:ascii="Times New Roman" w:hAnsi="Times New Roman" w:cs="Times New Roman"/>
          <w:sz w:val="24"/>
          <w:szCs w:val="24"/>
        </w:rPr>
        <w:t>Основной образовательной программы основного общего образования муниципального общеобразовательного учреждения «</w:t>
      </w:r>
      <w:proofErr w:type="spellStart"/>
      <w:r w:rsidRPr="000B310A">
        <w:rPr>
          <w:rFonts w:ascii="Times New Roman" w:hAnsi="Times New Roman" w:cs="Times New Roman"/>
          <w:sz w:val="24"/>
          <w:szCs w:val="24"/>
        </w:rPr>
        <w:t>Марсовская</w:t>
      </w:r>
      <w:proofErr w:type="spellEnd"/>
      <w:r w:rsidRPr="000B310A">
        <w:rPr>
          <w:rFonts w:ascii="Times New Roman" w:hAnsi="Times New Roman" w:cs="Times New Roman"/>
          <w:sz w:val="24"/>
          <w:szCs w:val="24"/>
        </w:rPr>
        <w:t xml:space="preserve">  средняя общеобразовательная школа</w:t>
      </w:r>
      <w:r w:rsidRPr="000B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0B310A">
        <w:rPr>
          <w:rFonts w:ascii="Times New Roman" w:hAnsi="Times New Roman" w:cs="Times New Roman"/>
          <w:color w:val="000000" w:themeColor="text1"/>
          <w:sz w:val="24"/>
          <w:szCs w:val="24"/>
        </w:rPr>
        <w:t>Дрожжановского</w:t>
      </w:r>
      <w:proofErr w:type="spellEnd"/>
      <w:r w:rsidRPr="000B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Республики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Татарстан, протокол педсовета </w:t>
      </w:r>
      <w:r w:rsidRPr="00873224">
        <w:rPr>
          <w:rFonts w:ascii="Times New Roman" w:hAnsi="Times New Roman" w:cs="Times New Roman"/>
          <w:sz w:val="24"/>
          <w:szCs w:val="24"/>
        </w:rPr>
        <w:t>№1</w:t>
      </w:r>
      <w:r w:rsidR="008A6A6C" w:rsidRPr="00873224">
        <w:rPr>
          <w:rFonts w:ascii="Times New Roman" w:hAnsi="Times New Roman" w:cs="Times New Roman"/>
          <w:sz w:val="24"/>
          <w:szCs w:val="24"/>
        </w:rPr>
        <w:t>0</w:t>
      </w:r>
      <w:r w:rsidRPr="00873224">
        <w:rPr>
          <w:rFonts w:ascii="Times New Roman" w:hAnsi="Times New Roman" w:cs="Times New Roman"/>
          <w:sz w:val="24"/>
          <w:szCs w:val="24"/>
        </w:rPr>
        <w:t xml:space="preserve">   от </w:t>
      </w:r>
      <w:r w:rsidR="008A6A6C" w:rsidRPr="00873224">
        <w:rPr>
          <w:rFonts w:ascii="Times New Roman" w:hAnsi="Times New Roman" w:cs="Times New Roman"/>
          <w:sz w:val="24"/>
          <w:szCs w:val="24"/>
        </w:rPr>
        <w:t>31.05</w:t>
      </w:r>
      <w:r w:rsidRPr="00873224">
        <w:rPr>
          <w:rFonts w:ascii="Times New Roman" w:hAnsi="Times New Roman" w:cs="Times New Roman"/>
          <w:sz w:val="24"/>
          <w:szCs w:val="24"/>
        </w:rPr>
        <w:t xml:space="preserve">.2019г., приказ №   </w:t>
      </w:r>
      <w:r w:rsidR="008A6A6C" w:rsidRPr="00873224">
        <w:rPr>
          <w:rFonts w:ascii="Times New Roman" w:hAnsi="Times New Roman" w:cs="Times New Roman"/>
          <w:sz w:val="24"/>
          <w:szCs w:val="24"/>
        </w:rPr>
        <w:t>72</w:t>
      </w:r>
      <w:r w:rsidRPr="00873224">
        <w:rPr>
          <w:rFonts w:ascii="Times New Roman" w:hAnsi="Times New Roman" w:cs="Times New Roman"/>
          <w:sz w:val="24"/>
          <w:szCs w:val="24"/>
        </w:rPr>
        <w:t xml:space="preserve">  от  </w:t>
      </w:r>
      <w:r w:rsidR="008A6A6C" w:rsidRPr="00873224">
        <w:rPr>
          <w:rFonts w:ascii="Times New Roman" w:hAnsi="Times New Roman" w:cs="Times New Roman"/>
          <w:sz w:val="24"/>
          <w:szCs w:val="24"/>
        </w:rPr>
        <w:t>31.05</w:t>
      </w:r>
      <w:r w:rsidRPr="00873224">
        <w:rPr>
          <w:rFonts w:ascii="Times New Roman" w:hAnsi="Times New Roman" w:cs="Times New Roman"/>
          <w:sz w:val="24"/>
          <w:szCs w:val="24"/>
        </w:rPr>
        <w:t>.2019 года</w:t>
      </w:r>
      <w:r w:rsidR="002E68D7" w:rsidRPr="008732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68D7" w:rsidRPr="002E68D7" w:rsidRDefault="002E68D7" w:rsidP="002E68D7">
      <w:pPr>
        <w:tabs>
          <w:tab w:val="left" w:pos="258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68D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-Устава МБОУ «</w:t>
      </w:r>
      <w:proofErr w:type="spellStart"/>
      <w:r w:rsidRPr="002E68D7">
        <w:rPr>
          <w:rFonts w:ascii="Times New Roman" w:hAnsi="Times New Roman" w:cs="Times New Roman"/>
          <w:color w:val="000000" w:themeColor="text1"/>
          <w:sz w:val="24"/>
          <w:szCs w:val="24"/>
        </w:rPr>
        <w:t>Марсовская</w:t>
      </w:r>
      <w:proofErr w:type="spellEnd"/>
      <w:r w:rsidRPr="002E68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СОШ» </w:t>
      </w:r>
      <w:proofErr w:type="spellStart"/>
      <w:r w:rsidRPr="002E68D7">
        <w:rPr>
          <w:rFonts w:ascii="Times New Roman" w:hAnsi="Times New Roman" w:cs="Times New Roman"/>
          <w:color w:val="000000" w:themeColor="text1"/>
          <w:sz w:val="24"/>
          <w:szCs w:val="24"/>
        </w:rPr>
        <w:t>Дрожжановского</w:t>
      </w:r>
      <w:proofErr w:type="spellEnd"/>
      <w:r w:rsidRPr="002E68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РТ, утверждённый постановлением Исполнительного Комитета </w:t>
      </w:r>
      <w:proofErr w:type="spellStart"/>
      <w:r w:rsidRPr="002E68D7">
        <w:rPr>
          <w:rFonts w:ascii="Times New Roman" w:hAnsi="Times New Roman" w:cs="Times New Roman"/>
          <w:color w:val="000000" w:themeColor="text1"/>
          <w:sz w:val="24"/>
          <w:szCs w:val="24"/>
        </w:rPr>
        <w:t>Дрожжановского</w:t>
      </w:r>
      <w:proofErr w:type="spellEnd"/>
      <w:r w:rsidRPr="002E68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РТ № 415 от 14.08.2018 г.</w:t>
      </w:r>
    </w:p>
    <w:p w:rsidR="002E68D7" w:rsidRPr="002E68D7" w:rsidRDefault="002E68D7" w:rsidP="002E68D7">
      <w:pPr>
        <w:tabs>
          <w:tab w:val="left" w:pos="258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E68D7" w:rsidRPr="002E68D7" w:rsidRDefault="002E68D7" w:rsidP="002E68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68D7">
        <w:rPr>
          <w:rFonts w:ascii="Times New Roman" w:hAnsi="Times New Roman" w:cs="Times New Roman"/>
          <w:b/>
          <w:sz w:val="24"/>
          <w:szCs w:val="24"/>
        </w:rPr>
        <w:t>Среднее общее образование</w:t>
      </w:r>
      <w:r w:rsidRPr="002E68D7">
        <w:rPr>
          <w:rFonts w:ascii="Times New Roman" w:hAnsi="Times New Roman" w:cs="Times New Roman"/>
          <w:sz w:val="24"/>
          <w:szCs w:val="24"/>
        </w:rPr>
        <w:t>.</w:t>
      </w:r>
    </w:p>
    <w:p w:rsidR="002E68D7" w:rsidRPr="002E68D7" w:rsidRDefault="002E68D7" w:rsidP="002E6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8D7">
        <w:rPr>
          <w:rFonts w:ascii="Times New Roman" w:hAnsi="Times New Roman" w:cs="Times New Roman"/>
          <w:sz w:val="24"/>
          <w:szCs w:val="24"/>
        </w:rPr>
        <w:t xml:space="preserve">    В учебный  план внесены все предметы образовательной школы, нормирована предельно допустимая и минимальная нагрузка учащихся. Преподавание предметов всех областей, входящих в учебный план, ведется по программам, утвержденным МО и Н РФ и РТ. Все  учебные курсы имеют необходимое программно-методическое и кадровое обеспечение. Учебный план создает возможности для развития каждого ребенка. Обеспеченность учебниками составляет 100%. Недельная нагрузка не превышает предельно допустимой нормы. Школа работает в режиме 6-дневной недели.  Продолжительность каникул в течение учебного года составляет не менее 30 календарных дней, летом — не менее 8 недель.  Продолжительность урока составляет 45 минут. Среднее  общее образование – завершающий уровень общего образования, призванный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старшей ступени школы предопределяют направленность содержания образования в ней на формирование социальной грамотной и социально мобильной личности, осознающей свои гражданские права и обязанности, ясно представляющей себе потенциальные возможности, ресурсы и способы реализации выбранного жизненного пути.</w:t>
      </w:r>
    </w:p>
    <w:p w:rsidR="002E68D7" w:rsidRPr="002E68D7" w:rsidRDefault="002E68D7" w:rsidP="002E6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8D7">
        <w:rPr>
          <w:rFonts w:ascii="Times New Roman" w:hAnsi="Times New Roman" w:cs="Times New Roman"/>
          <w:sz w:val="24"/>
          <w:szCs w:val="24"/>
        </w:rPr>
        <w:t xml:space="preserve">   Ориентация на новые цели и образовательные результаты в старших классах – это ответ на новые требования, которые предъявляет общество к социальному статусу каждого человека. Наиболее важные среди них – быть самостоятельным, уметь брать ответственность за себя, жизненных планов, уметь учиться, овладевать новыми способами деятельности, профессиями в зависимости от конъюнктуры рынка труда и т.д.</w:t>
      </w:r>
    </w:p>
    <w:p w:rsidR="002E68D7" w:rsidRPr="002E68D7" w:rsidRDefault="002E68D7" w:rsidP="002E6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8D7">
        <w:rPr>
          <w:rFonts w:ascii="Times New Roman" w:hAnsi="Times New Roman" w:cs="Times New Roman"/>
          <w:sz w:val="24"/>
          <w:szCs w:val="24"/>
        </w:rPr>
        <w:t>Учебный план рассчитан на 2-летний срок освоения образовательных программ среднего  общего образования. Учебный план для 10 классов ориентирован на 35 учебных недель в год. Учебный план для 11 классов ориентирован на 34 учебные недели в год.     Язык обучения в 10 – 11 классах – татарский и русский.</w:t>
      </w:r>
    </w:p>
    <w:p w:rsidR="002E68D7" w:rsidRPr="002E68D7" w:rsidRDefault="002E68D7" w:rsidP="002E68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8D7">
        <w:rPr>
          <w:rFonts w:ascii="Times New Roman" w:hAnsi="Times New Roman" w:cs="Times New Roman"/>
          <w:sz w:val="24"/>
          <w:szCs w:val="24"/>
        </w:rPr>
        <w:t xml:space="preserve">    На основании письма Министерства образования и науки Российской Федерации (далее - </w:t>
      </w:r>
      <w:proofErr w:type="spellStart"/>
      <w:r w:rsidRPr="002E68D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E68D7">
        <w:rPr>
          <w:rFonts w:ascii="Times New Roman" w:hAnsi="Times New Roman" w:cs="Times New Roman"/>
          <w:sz w:val="24"/>
          <w:szCs w:val="24"/>
        </w:rPr>
        <w:t xml:space="preserve"> России) от 20.06.2017 № ТС-194/08 «Об организации изучения учебного предмета «Астрономия» в 2017/2018 учебном году в 10 классе введен предмет «Астрономия» за счет  компонента  образовательной организации. </w:t>
      </w:r>
      <w:r w:rsidRPr="002E68D7">
        <w:rPr>
          <w:rFonts w:ascii="Times New Roman" w:hAnsi="Times New Roman" w:cs="Times New Roman"/>
          <w:color w:val="000000"/>
          <w:sz w:val="24"/>
          <w:szCs w:val="24"/>
        </w:rPr>
        <w:t>Объём часов на изучение учебного предмета «Астрономия»  составляет не менее 35 часов за два года обучения. Учебный предмет «Астрономия» изучается в 11 классе.</w:t>
      </w:r>
    </w:p>
    <w:p w:rsidR="002E68D7" w:rsidRPr="002E68D7" w:rsidRDefault="002E68D7" w:rsidP="002E68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8D7">
        <w:rPr>
          <w:rFonts w:ascii="Times New Roman" w:hAnsi="Times New Roman" w:cs="Times New Roman"/>
          <w:color w:val="000000"/>
          <w:sz w:val="24"/>
          <w:szCs w:val="24"/>
        </w:rPr>
        <w:t>Астрономия — одна из древнейших естественных наук — относится к областям человеческих знаний, получившим динамичное развитие в ХХ</w:t>
      </w:r>
      <w:proofErr w:type="gramStart"/>
      <w:r w:rsidRPr="002E68D7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proofErr w:type="gramEnd"/>
      <w:r w:rsidRPr="002E68D7">
        <w:rPr>
          <w:rFonts w:ascii="Times New Roman" w:hAnsi="Times New Roman" w:cs="Times New Roman"/>
          <w:color w:val="000000"/>
          <w:sz w:val="24"/>
          <w:szCs w:val="24"/>
        </w:rPr>
        <w:t xml:space="preserve"> веке. Изучение астрономии влияет на формирование и расширение представлений человека о мире и Вселенной.</w:t>
      </w:r>
    </w:p>
    <w:p w:rsidR="002E68D7" w:rsidRPr="002E68D7" w:rsidRDefault="002E68D7" w:rsidP="002E68D7">
      <w:pPr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8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621E5C3D" wp14:editId="41C5685A">
            <wp:simplePos x="0" y="0"/>
            <wp:positionH relativeFrom="page">
              <wp:posOffset>6976745</wp:posOffset>
            </wp:positionH>
            <wp:positionV relativeFrom="page">
              <wp:posOffset>0</wp:posOffset>
            </wp:positionV>
            <wp:extent cx="22860" cy="17748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177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E68D7">
        <w:rPr>
          <w:rFonts w:ascii="Times New Roman" w:hAnsi="Times New Roman" w:cs="Times New Roman"/>
          <w:color w:val="000000"/>
          <w:sz w:val="24"/>
          <w:szCs w:val="24"/>
        </w:rPr>
        <w:t xml:space="preserve">В качестве обязательного для изучения учебного предмета астрономия включается в содержание среднего общего образования, </w:t>
      </w:r>
      <w:proofErr w:type="gramStart"/>
      <w:r w:rsidRPr="002E68D7">
        <w:rPr>
          <w:rFonts w:ascii="Times New Roman" w:hAnsi="Times New Roman" w:cs="Times New Roman"/>
          <w:color w:val="000000"/>
          <w:sz w:val="24"/>
          <w:szCs w:val="24"/>
        </w:rPr>
        <w:t>направленное</w:t>
      </w:r>
      <w:proofErr w:type="gramEnd"/>
      <w:r w:rsidRPr="002E68D7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на изучение достижений современной науки и техники, формирование основ знаний о методах, результатах исследований, фундаментальных законах природы небесных тел. Наряду с другими учебными предметами её изучение будет способствовать формированию естественнонаучной грамотности и развитие познавательных способностей обучающихся.</w:t>
      </w:r>
    </w:p>
    <w:p w:rsidR="002E68D7" w:rsidRPr="002E68D7" w:rsidRDefault="002E68D7" w:rsidP="002E68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8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E68D7">
        <w:rPr>
          <w:rFonts w:ascii="Times New Roman" w:hAnsi="Times New Roman" w:cs="Times New Roman"/>
          <w:color w:val="000000"/>
          <w:sz w:val="24"/>
          <w:szCs w:val="24"/>
        </w:rPr>
        <w:t>В 10 -11 классах не введен учебный предмет «Астрономия», так как ранее этот учебный предмет не изучался в рамках вариативной части учебного плана основной образовательной программы. (Методические рекомендации по введению учебного предмета «Астрономия» как обязательного для изучения на уровне среднего общего образования).</w:t>
      </w:r>
    </w:p>
    <w:p w:rsidR="002E68D7" w:rsidRPr="002E68D7" w:rsidRDefault="002E68D7" w:rsidP="002E68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8D7">
        <w:rPr>
          <w:rFonts w:ascii="Times New Roman" w:hAnsi="Times New Roman" w:cs="Times New Roman"/>
          <w:sz w:val="24"/>
          <w:szCs w:val="24"/>
        </w:rPr>
        <w:t xml:space="preserve">В 10 - 11  классах организовано универсальное (непрофильное) обучение. Компонент образовательной организации по решению педагогического совета распределен на изучение математики, биологии, химии для подготовки обучающихся к успешной сдаче экзаменов на </w:t>
      </w:r>
      <w:r w:rsidRPr="002E68D7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государственной итоговой аттестации по основным предметам. Учтены мнения родителей (законных представителей) при формировании </w:t>
      </w:r>
      <w:r w:rsidRPr="002E68D7">
        <w:rPr>
          <w:rFonts w:ascii="Times New Roman" w:hAnsi="Times New Roman" w:cs="Times New Roman"/>
          <w:bCs/>
          <w:spacing w:val="-2"/>
          <w:sz w:val="24"/>
          <w:szCs w:val="24"/>
        </w:rPr>
        <w:t>компонента образовательной организации.</w:t>
      </w:r>
    </w:p>
    <w:p w:rsidR="002E68D7" w:rsidRPr="002E68D7" w:rsidRDefault="002E68D7" w:rsidP="002E6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8D7">
        <w:rPr>
          <w:rFonts w:ascii="Times New Roman" w:hAnsi="Times New Roman" w:cs="Times New Roman"/>
          <w:sz w:val="24"/>
          <w:szCs w:val="24"/>
        </w:rPr>
        <w:t xml:space="preserve">За счет  компонента  образовательной организации 1.5 часа отводится на элективные курсы по математике, 2 часа по русскому языку и  1 час на биологию. </w:t>
      </w:r>
    </w:p>
    <w:p w:rsidR="002E68D7" w:rsidRPr="002E68D7" w:rsidRDefault="002E68D7" w:rsidP="002E6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8D7">
        <w:rPr>
          <w:rFonts w:ascii="Times New Roman" w:hAnsi="Times New Roman" w:cs="Times New Roman"/>
          <w:sz w:val="24"/>
          <w:szCs w:val="24"/>
        </w:rPr>
        <w:t xml:space="preserve">    Обязательными базовыми общеобразовательными учебными предметами являются: </w:t>
      </w:r>
      <w:proofErr w:type="gramStart"/>
      <w:r w:rsidRPr="002E68D7">
        <w:rPr>
          <w:rFonts w:ascii="Times New Roman" w:hAnsi="Times New Roman" w:cs="Times New Roman"/>
          <w:sz w:val="24"/>
          <w:szCs w:val="24"/>
        </w:rPr>
        <w:t>«Русский язык», «Литература», «Иностранный язык», «Математика», «Информатика», «История», «География», «Физическая культура», «Основы безопасности жизнедеятельности», «Мировая художественная культура», а также интегрированные учебные предметы «Обществознание (включая экономику и право)» и предметная область «Естественные науки».</w:t>
      </w:r>
      <w:proofErr w:type="gramEnd"/>
    </w:p>
    <w:p w:rsidR="002E68D7" w:rsidRPr="002E68D7" w:rsidRDefault="002E68D7" w:rsidP="002E68D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68D7">
        <w:rPr>
          <w:rFonts w:ascii="Times New Roman" w:hAnsi="Times New Roman" w:cs="Times New Roman"/>
          <w:sz w:val="24"/>
          <w:szCs w:val="24"/>
        </w:rPr>
        <w:t>В рамках изучения предмета «Основы безопасности и жизнедеятельности» в 10 классе организуются 5-дневные учебные сборы по основам военной службы.</w:t>
      </w:r>
    </w:p>
    <w:p w:rsidR="002E68D7" w:rsidRPr="002E68D7" w:rsidRDefault="002E68D7" w:rsidP="002E68D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68D7">
        <w:rPr>
          <w:rFonts w:ascii="Times New Roman" w:hAnsi="Times New Roman" w:cs="Times New Roman"/>
          <w:sz w:val="24"/>
          <w:szCs w:val="24"/>
        </w:rPr>
        <w:t>Часы</w:t>
      </w:r>
      <w:r w:rsidRPr="002E68D7">
        <w:rPr>
          <w:rFonts w:ascii="Times New Roman" w:hAnsi="Times New Roman" w:cs="Times New Roman"/>
          <w:bCs/>
          <w:sz w:val="24"/>
          <w:szCs w:val="24"/>
        </w:rPr>
        <w:t>, формируемые участниками образовательных отношений</w:t>
      </w:r>
      <w:r w:rsidRPr="002E68D7">
        <w:rPr>
          <w:rFonts w:ascii="Times New Roman" w:hAnsi="Times New Roman" w:cs="Times New Roman"/>
          <w:sz w:val="24"/>
          <w:szCs w:val="24"/>
        </w:rPr>
        <w:t xml:space="preserve"> компонента образовательной организации   распределены</w:t>
      </w:r>
      <w:proofErr w:type="gramEnd"/>
      <w:r w:rsidRPr="002E68D7">
        <w:rPr>
          <w:rFonts w:ascii="Times New Roman" w:hAnsi="Times New Roman" w:cs="Times New Roman"/>
          <w:sz w:val="24"/>
          <w:szCs w:val="24"/>
        </w:rPr>
        <w:t xml:space="preserve"> в следующем порядке:</w:t>
      </w:r>
    </w:p>
    <w:p w:rsidR="002E68D7" w:rsidRPr="002E68D7" w:rsidRDefault="002E68D7" w:rsidP="002E68D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320"/>
        <w:gridCol w:w="1345"/>
        <w:gridCol w:w="6585"/>
      </w:tblGrid>
      <w:tr w:rsidR="002E68D7" w:rsidRPr="002E68D7" w:rsidTr="00370C14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8D7" w:rsidRPr="002E68D7" w:rsidRDefault="002E68D7" w:rsidP="002E68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На какие уроки распределены</w:t>
            </w:r>
          </w:p>
        </w:tc>
      </w:tr>
      <w:tr w:rsidR="002E68D7" w:rsidRPr="002E68D7" w:rsidTr="00370C14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68D7" w:rsidRPr="002E68D7" w:rsidRDefault="002E68D7" w:rsidP="002E68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68D7" w:rsidRPr="002E68D7" w:rsidRDefault="002E68D7" w:rsidP="002E68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     1 час – математика 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     1 час – химия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     1 час – биология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     1 час – Секреты русской грамотности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     1 час – Избранные вопросы русского языка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     1 часа – </w:t>
            </w:r>
            <w:r w:rsidRPr="002E68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Избранные вопросы математики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     1 час –   Текст. Теория и практика. 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     1 час – Практикум решения задач по математике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8D7" w:rsidRPr="002E68D7" w:rsidTr="00370C14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68D7" w:rsidRPr="002E68D7" w:rsidRDefault="002E68D7" w:rsidP="002E68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68D7" w:rsidRPr="002E68D7" w:rsidRDefault="002E68D7" w:rsidP="002E68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     1 час – математика 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     1 час – химия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     1 час – биология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     1 час – астрономия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     1 час - ОБЖ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     1 час – Текст. Теория и практика. 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     1 час – </w:t>
            </w:r>
            <w:r w:rsidRPr="002E68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Сложные вопросы русского языка.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     1 час – Способы решения нестандартных уравнений и   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неравенств.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     1 час </w:t>
            </w:r>
            <w:proofErr w:type="gramStart"/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ктуальные вопросы обществознания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68D7" w:rsidRPr="002E68D7" w:rsidRDefault="002E68D7" w:rsidP="002E6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8D7" w:rsidRPr="002E68D7" w:rsidRDefault="002E68D7" w:rsidP="002E6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8D7" w:rsidRPr="002E68D7" w:rsidRDefault="002E68D7" w:rsidP="002E6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8D7" w:rsidRPr="002E68D7" w:rsidRDefault="002E68D7" w:rsidP="002E6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8D7" w:rsidRPr="002E68D7" w:rsidRDefault="002E68D7" w:rsidP="002E6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8D7" w:rsidRPr="002E68D7" w:rsidRDefault="002E68D7" w:rsidP="002E6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8D7" w:rsidRPr="002E68D7" w:rsidRDefault="002E68D7" w:rsidP="002E6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8D7" w:rsidRPr="002E68D7" w:rsidRDefault="002E68D7" w:rsidP="002E6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8D7" w:rsidRPr="002E68D7" w:rsidRDefault="002E68D7" w:rsidP="002E68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68D7" w:rsidRPr="002E68D7" w:rsidRDefault="002E68D7" w:rsidP="002E68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68D7" w:rsidRPr="002E68D7" w:rsidRDefault="002E68D7" w:rsidP="002E68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68D7" w:rsidRPr="002E68D7" w:rsidRDefault="002E68D7" w:rsidP="002E68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68D7" w:rsidRDefault="002E68D7" w:rsidP="002E68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E540D" w:rsidRDefault="007E540D" w:rsidP="002E68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E540D" w:rsidRDefault="007E540D" w:rsidP="002E68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E540D" w:rsidRPr="007E540D" w:rsidRDefault="007E540D" w:rsidP="002E68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</w:p>
    <w:p w:rsidR="002E68D7" w:rsidRPr="002E68D7" w:rsidRDefault="002E68D7" w:rsidP="002E68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68D7" w:rsidRPr="002E68D7" w:rsidRDefault="002E68D7" w:rsidP="002E68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68D7" w:rsidRPr="002E68D7" w:rsidRDefault="002E68D7" w:rsidP="002E68D7">
      <w:pPr>
        <w:spacing w:after="0" w:line="240" w:lineRule="auto"/>
        <w:rPr>
          <w:rFonts w:ascii="Times New Roman" w:hAnsi="Times New Roman" w:cs="Times New Roman"/>
          <w:spacing w:val="-13"/>
          <w:sz w:val="24"/>
          <w:szCs w:val="24"/>
        </w:rPr>
      </w:pPr>
      <w:r w:rsidRPr="002E68D7">
        <w:rPr>
          <w:rFonts w:ascii="Times New Roman" w:hAnsi="Times New Roman" w:cs="Times New Roman"/>
          <w:b/>
          <w:sz w:val="24"/>
          <w:szCs w:val="24"/>
        </w:rPr>
        <w:t xml:space="preserve">          Учебный план 10  класса (универсальное непрофильное обучение).</w:t>
      </w:r>
    </w:p>
    <w:p w:rsidR="002E68D7" w:rsidRPr="002E68D7" w:rsidRDefault="002E68D7" w:rsidP="002E6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269"/>
        <w:gridCol w:w="1274"/>
        <w:gridCol w:w="142"/>
        <w:gridCol w:w="17"/>
        <w:gridCol w:w="1054"/>
        <w:gridCol w:w="37"/>
        <w:gridCol w:w="284"/>
        <w:gridCol w:w="1583"/>
      </w:tblGrid>
      <w:tr w:rsidR="002E68D7" w:rsidRPr="002E68D7" w:rsidTr="00370C1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  </w:t>
            </w:r>
          </w:p>
          <w:p w:rsidR="002E68D7" w:rsidRPr="002E68D7" w:rsidRDefault="002E68D7" w:rsidP="002E68D7">
            <w:pPr>
              <w:spacing w:after="0" w:line="240" w:lineRule="auto"/>
              <w:ind w:left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43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недельных учебных часов за два года обучения </w:t>
            </w:r>
          </w:p>
        </w:tc>
      </w:tr>
      <w:tr w:rsidR="002E68D7" w:rsidRPr="002E68D7" w:rsidTr="00370C14">
        <w:trPr>
          <w:trHeight w:val="255"/>
        </w:trPr>
        <w:tc>
          <w:tcPr>
            <w:tcW w:w="96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и региональный компоненты</w:t>
            </w:r>
          </w:p>
        </w:tc>
      </w:tr>
      <w:tr w:rsidR="002E68D7" w:rsidRPr="002E68D7" w:rsidTr="00370C14">
        <w:trPr>
          <w:trHeight w:val="255"/>
        </w:trPr>
        <w:tc>
          <w:tcPr>
            <w:tcW w:w="5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8D7" w:rsidRPr="002E68D7" w:rsidTr="00370C14">
        <w:trPr>
          <w:trHeight w:val="255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2E68D7" w:rsidRPr="002E68D7" w:rsidTr="00370C14">
        <w:trPr>
          <w:trHeight w:val="255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6 (3/3)</w:t>
            </w:r>
          </w:p>
        </w:tc>
      </w:tr>
      <w:tr w:rsidR="002E68D7" w:rsidRPr="002E68D7" w:rsidTr="00370C14">
        <w:trPr>
          <w:trHeight w:val="27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6 (3/3)</w:t>
            </w:r>
          </w:p>
        </w:tc>
      </w:tr>
      <w:tr w:rsidR="002E68D7" w:rsidRPr="002E68D7" w:rsidTr="00370C14">
        <w:trPr>
          <w:trHeight w:val="315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8 (4/4)</w:t>
            </w:r>
          </w:p>
        </w:tc>
      </w:tr>
      <w:tr w:rsidR="002E68D7" w:rsidRPr="002E68D7" w:rsidTr="00370C14">
        <w:trPr>
          <w:trHeight w:val="375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2E68D7" w:rsidRPr="002E68D7" w:rsidTr="00370C14">
        <w:trPr>
          <w:trHeight w:val="275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4 (2/2)</w:t>
            </w:r>
          </w:p>
        </w:tc>
      </w:tr>
      <w:tr w:rsidR="002E68D7" w:rsidRPr="002E68D7" w:rsidTr="00370C14">
        <w:trPr>
          <w:trHeight w:val="285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(включая </w:t>
            </w:r>
            <w:proofErr w:type="gramEnd"/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экономику и право)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4 (2/2)</w:t>
            </w:r>
          </w:p>
        </w:tc>
      </w:tr>
      <w:tr w:rsidR="002E68D7" w:rsidRPr="002E68D7" w:rsidTr="00370C14">
        <w:trPr>
          <w:trHeight w:val="330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2E68D7" w:rsidRPr="002E68D7" w:rsidTr="00370C14">
        <w:trPr>
          <w:trHeight w:val="330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4 (2/2)</w:t>
            </w:r>
          </w:p>
        </w:tc>
      </w:tr>
      <w:tr w:rsidR="002E68D7" w:rsidRPr="002E68D7" w:rsidTr="00370C14">
        <w:trPr>
          <w:trHeight w:val="330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8D7" w:rsidRPr="002E68D7" w:rsidTr="00370C14">
        <w:trPr>
          <w:trHeight w:val="345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2E68D7" w:rsidRPr="002E68D7" w:rsidTr="00370C14">
        <w:trPr>
          <w:trHeight w:val="345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2E68D7" w:rsidRPr="002E68D7" w:rsidTr="00370C14">
        <w:trPr>
          <w:trHeight w:val="34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2E68D7" w:rsidRPr="002E68D7" w:rsidTr="00370C14">
        <w:trPr>
          <w:trHeight w:val="360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экология, основы безопасности жизнедеятельности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2E68D7" w:rsidRPr="002E68D7" w:rsidTr="00370C14">
        <w:trPr>
          <w:trHeight w:val="373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8D7" w:rsidRPr="002E68D7" w:rsidTr="00370C14">
        <w:trPr>
          <w:trHeight w:val="450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6 (3/3)</w:t>
            </w:r>
          </w:p>
        </w:tc>
      </w:tr>
      <w:tr w:rsidR="002E68D7" w:rsidRPr="002E68D7" w:rsidTr="00370C14">
        <w:trPr>
          <w:trHeight w:val="25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54 (27/27)</w:t>
            </w:r>
          </w:p>
        </w:tc>
      </w:tr>
      <w:tr w:rsidR="002E68D7" w:rsidRPr="002E68D7" w:rsidTr="00370C14">
        <w:trPr>
          <w:trHeight w:val="254"/>
        </w:trPr>
        <w:tc>
          <w:tcPr>
            <w:tcW w:w="5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компонент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8D7" w:rsidRPr="002E68D7" w:rsidTr="00370C14">
        <w:trPr>
          <w:trHeight w:val="210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родная литература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Родной  язык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2E68D7" w:rsidRPr="002E68D7" w:rsidTr="00370C14">
        <w:trPr>
          <w:trHeight w:val="225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2E68D7" w:rsidRPr="002E68D7" w:rsidTr="00370C14">
        <w:tc>
          <w:tcPr>
            <w:tcW w:w="5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58 (29/29)</w:t>
            </w:r>
          </w:p>
        </w:tc>
      </w:tr>
      <w:tr w:rsidR="002E68D7" w:rsidRPr="002E68D7" w:rsidTr="00370C14">
        <w:trPr>
          <w:trHeight w:val="318"/>
        </w:trPr>
        <w:tc>
          <w:tcPr>
            <w:tcW w:w="96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Компонент образовательной организации: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учебные предметы</w:t>
            </w:r>
          </w:p>
        </w:tc>
      </w:tr>
      <w:tr w:rsidR="002E68D7" w:rsidRPr="002E68D7" w:rsidTr="00370C14">
        <w:trPr>
          <w:trHeight w:val="795"/>
        </w:trPr>
        <w:tc>
          <w:tcPr>
            <w:tcW w:w="5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2E68D7" w:rsidRPr="002E68D7" w:rsidTr="00370C14">
        <w:trPr>
          <w:trHeight w:val="285"/>
        </w:trPr>
        <w:tc>
          <w:tcPr>
            <w:tcW w:w="96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Элективные курсы:</w:t>
            </w:r>
          </w:p>
        </w:tc>
      </w:tr>
      <w:tr w:rsidR="002E68D7" w:rsidRPr="002E68D7" w:rsidTr="00370C14">
        <w:trPr>
          <w:trHeight w:val="1549"/>
        </w:trPr>
        <w:tc>
          <w:tcPr>
            <w:tcW w:w="5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Избранные вопросы русского языка 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Избранные вопросы математики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решения задач по математике 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Текст. Теория и практика. 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Секреты русской грамотности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  <w:p w:rsidR="002E68D7" w:rsidRPr="002E68D7" w:rsidRDefault="002E68D7" w:rsidP="002E68D7">
            <w:pPr>
              <w:spacing w:after="0" w:line="240" w:lineRule="auto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8D7" w:rsidRPr="002E68D7" w:rsidTr="00370C14">
        <w:trPr>
          <w:trHeight w:val="326"/>
        </w:trPr>
        <w:tc>
          <w:tcPr>
            <w:tcW w:w="5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16 (8/8)</w:t>
            </w:r>
          </w:p>
        </w:tc>
      </w:tr>
      <w:tr w:rsidR="002E68D7" w:rsidRPr="002E68D7" w:rsidTr="00370C14">
        <w:trPr>
          <w:trHeight w:val="256"/>
        </w:trPr>
        <w:tc>
          <w:tcPr>
            <w:tcW w:w="5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74(37/37)</w:t>
            </w:r>
          </w:p>
        </w:tc>
      </w:tr>
    </w:tbl>
    <w:p w:rsidR="002E68D7" w:rsidRPr="002E68D7" w:rsidRDefault="002E68D7" w:rsidP="002E6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8D7" w:rsidRPr="002E68D7" w:rsidRDefault="002E68D7" w:rsidP="002E6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8D7" w:rsidRPr="002E68D7" w:rsidRDefault="002E68D7" w:rsidP="002E6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8D7" w:rsidRPr="002E68D7" w:rsidRDefault="002E68D7" w:rsidP="002E6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8D7">
        <w:rPr>
          <w:rFonts w:ascii="Times New Roman" w:hAnsi="Times New Roman" w:cs="Times New Roman"/>
          <w:b/>
          <w:sz w:val="24"/>
          <w:szCs w:val="24"/>
        </w:rPr>
        <w:t>Учебный план 11  класса (универсальное непрофильное обучение).</w:t>
      </w:r>
    </w:p>
    <w:p w:rsidR="002E68D7" w:rsidRPr="002E68D7" w:rsidRDefault="002E68D7" w:rsidP="002E6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552"/>
        <w:gridCol w:w="1274"/>
        <w:gridCol w:w="142"/>
        <w:gridCol w:w="17"/>
        <w:gridCol w:w="1054"/>
        <w:gridCol w:w="37"/>
        <w:gridCol w:w="284"/>
        <w:gridCol w:w="1583"/>
      </w:tblGrid>
      <w:tr w:rsidR="002E68D7" w:rsidRPr="002E68D7" w:rsidTr="00370C1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  </w:t>
            </w:r>
          </w:p>
          <w:p w:rsidR="002E68D7" w:rsidRPr="002E68D7" w:rsidRDefault="002E68D7" w:rsidP="002E68D7">
            <w:pPr>
              <w:spacing w:after="0" w:line="240" w:lineRule="auto"/>
              <w:ind w:left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43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недельных учебных часов за два года обучения </w:t>
            </w:r>
          </w:p>
        </w:tc>
      </w:tr>
      <w:tr w:rsidR="002E68D7" w:rsidRPr="002E68D7" w:rsidTr="00370C14">
        <w:trPr>
          <w:trHeight w:val="255"/>
        </w:trPr>
        <w:tc>
          <w:tcPr>
            <w:tcW w:w="10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и региональный компоненты</w:t>
            </w:r>
          </w:p>
        </w:tc>
      </w:tr>
      <w:tr w:rsidR="002E68D7" w:rsidRPr="002E68D7" w:rsidTr="00370C14">
        <w:trPr>
          <w:trHeight w:val="255"/>
        </w:trPr>
        <w:tc>
          <w:tcPr>
            <w:tcW w:w="5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Базовые учебные предметы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CF3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F3FF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CF3FF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CF3F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F3FF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CF3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8D7" w:rsidRPr="002E68D7" w:rsidTr="00370C14">
        <w:trPr>
          <w:trHeight w:val="255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2E68D7" w:rsidRPr="002E68D7" w:rsidTr="00370C14">
        <w:trPr>
          <w:trHeight w:val="255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6 (3/3)</w:t>
            </w:r>
          </w:p>
        </w:tc>
      </w:tr>
      <w:tr w:rsidR="002E68D7" w:rsidRPr="002E68D7" w:rsidTr="00370C14">
        <w:trPr>
          <w:trHeight w:val="2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6 (3/3)</w:t>
            </w:r>
          </w:p>
        </w:tc>
      </w:tr>
      <w:tr w:rsidR="002E68D7" w:rsidRPr="002E68D7" w:rsidTr="00370C14">
        <w:trPr>
          <w:trHeight w:val="315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8 (4/4)</w:t>
            </w:r>
          </w:p>
        </w:tc>
      </w:tr>
      <w:tr w:rsidR="002E68D7" w:rsidRPr="002E68D7" w:rsidTr="00370C14">
        <w:trPr>
          <w:trHeight w:val="375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2E68D7" w:rsidRPr="002E68D7" w:rsidTr="00370C14">
        <w:trPr>
          <w:trHeight w:val="133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4 (2/2)</w:t>
            </w:r>
          </w:p>
        </w:tc>
      </w:tr>
      <w:tr w:rsidR="002E68D7" w:rsidRPr="002E68D7" w:rsidTr="00370C14">
        <w:trPr>
          <w:trHeight w:val="285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(включая </w:t>
            </w:r>
            <w:proofErr w:type="gramEnd"/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экономику и право)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4 (2/2)</w:t>
            </w:r>
          </w:p>
        </w:tc>
      </w:tr>
      <w:tr w:rsidR="002E68D7" w:rsidRPr="002E68D7" w:rsidTr="00370C14">
        <w:trPr>
          <w:trHeight w:val="330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2E68D7" w:rsidRPr="002E68D7" w:rsidTr="00370C14">
        <w:trPr>
          <w:trHeight w:val="330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4 (2/2)</w:t>
            </w:r>
          </w:p>
        </w:tc>
      </w:tr>
      <w:tr w:rsidR="002E68D7" w:rsidRPr="002E68D7" w:rsidTr="00370C14">
        <w:trPr>
          <w:trHeight w:val="330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8D7" w:rsidRPr="002E68D7" w:rsidTr="00370C14">
        <w:trPr>
          <w:trHeight w:val="345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2E68D7" w:rsidRPr="002E68D7" w:rsidTr="00370C14">
        <w:trPr>
          <w:trHeight w:val="345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2E68D7" w:rsidRPr="002E68D7" w:rsidTr="00370C14">
        <w:trPr>
          <w:trHeight w:val="34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2E68D7" w:rsidRPr="002E68D7" w:rsidTr="00370C14">
        <w:trPr>
          <w:trHeight w:val="360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экология, основы безопасности жизнедеятельности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2E68D7" w:rsidRPr="002E68D7" w:rsidTr="00370C14">
        <w:trPr>
          <w:trHeight w:val="373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8D7" w:rsidRPr="002E68D7" w:rsidTr="00370C14">
        <w:trPr>
          <w:trHeight w:val="45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6 (3/3)</w:t>
            </w:r>
          </w:p>
        </w:tc>
      </w:tr>
      <w:tr w:rsidR="002E68D7" w:rsidRPr="002E68D7" w:rsidTr="00370C14">
        <w:trPr>
          <w:trHeight w:val="27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54 (27/27)</w:t>
            </w:r>
          </w:p>
        </w:tc>
      </w:tr>
      <w:tr w:rsidR="002E68D7" w:rsidRPr="002E68D7" w:rsidTr="00370C14">
        <w:trPr>
          <w:trHeight w:val="180"/>
        </w:trPr>
        <w:tc>
          <w:tcPr>
            <w:tcW w:w="5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компонент</w:t>
            </w:r>
          </w:p>
        </w:tc>
        <w:tc>
          <w:tcPr>
            <w:tcW w:w="43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8D7" w:rsidRPr="002E68D7" w:rsidTr="00370C14">
        <w:trPr>
          <w:trHeight w:val="81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родная литература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2E68D7" w:rsidRPr="002E68D7" w:rsidTr="00370C14">
        <w:trPr>
          <w:trHeight w:val="210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2E68D7" w:rsidRPr="002E68D7" w:rsidTr="00370C14">
        <w:tc>
          <w:tcPr>
            <w:tcW w:w="5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58 (29/29)</w:t>
            </w:r>
          </w:p>
        </w:tc>
      </w:tr>
      <w:tr w:rsidR="002E68D7" w:rsidRPr="002E68D7" w:rsidTr="00370C14">
        <w:trPr>
          <w:trHeight w:val="318"/>
        </w:trPr>
        <w:tc>
          <w:tcPr>
            <w:tcW w:w="10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Компонент образовательной организации: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учебные предметы</w:t>
            </w:r>
          </w:p>
        </w:tc>
      </w:tr>
      <w:tr w:rsidR="002E68D7" w:rsidRPr="002E68D7" w:rsidTr="00370C14">
        <w:trPr>
          <w:trHeight w:val="1102"/>
        </w:trPr>
        <w:tc>
          <w:tcPr>
            <w:tcW w:w="5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8D7" w:rsidRPr="002E68D7" w:rsidTr="00370C14">
        <w:trPr>
          <w:trHeight w:val="285"/>
        </w:trPr>
        <w:tc>
          <w:tcPr>
            <w:tcW w:w="10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Элективные курсы:</w:t>
            </w:r>
          </w:p>
        </w:tc>
      </w:tr>
      <w:tr w:rsidR="002E68D7" w:rsidRPr="002E68D7" w:rsidTr="00370C14">
        <w:trPr>
          <w:trHeight w:val="1693"/>
        </w:trPr>
        <w:tc>
          <w:tcPr>
            <w:tcW w:w="5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Текст. Теория и практика. 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Способы решения нестандартных уравнений и неравенств.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Актуальные вопросы обществознания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Сложные вопросы русского языка.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 задач по информатике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8D7" w:rsidRPr="002E68D7" w:rsidRDefault="002E68D7" w:rsidP="002E68D7">
            <w:pPr>
              <w:spacing w:after="0" w:line="240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 xml:space="preserve">      2 (1/1)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2E68D7" w:rsidRPr="002E68D7" w:rsidTr="00370C14">
        <w:trPr>
          <w:trHeight w:val="293"/>
        </w:trPr>
        <w:tc>
          <w:tcPr>
            <w:tcW w:w="5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sz w:val="24"/>
                <w:szCs w:val="24"/>
              </w:rPr>
              <w:t>16 (8/8)</w:t>
            </w:r>
          </w:p>
        </w:tc>
      </w:tr>
      <w:tr w:rsidR="002E68D7" w:rsidRPr="002E68D7" w:rsidTr="00370C14">
        <w:trPr>
          <w:trHeight w:val="248"/>
        </w:trPr>
        <w:tc>
          <w:tcPr>
            <w:tcW w:w="5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D7">
              <w:rPr>
                <w:rFonts w:ascii="Times New Roman" w:hAnsi="Times New Roman" w:cs="Times New Roman"/>
                <w:b/>
                <w:sz w:val="24"/>
                <w:szCs w:val="24"/>
              </w:rPr>
              <w:t>74 (37/37)</w:t>
            </w:r>
          </w:p>
        </w:tc>
      </w:tr>
    </w:tbl>
    <w:p w:rsidR="002E68D7" w:rsidRPr="002E68D7" w:rsidRDefault="002E68D7" w:rsidP="002E68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2E68D7" w:rsidRPr="002E68D7" w:rsidRDefault="002E68D7" w:rsidP="002E68D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68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Приложение№1 </w:t>
      </w:r>
      <w:r w:rsidRPr="002E68D7">
        <w:rPr>
          <w:rFonts w:ascii="Times New Roman" w:hAnsi="Times New Roman" w:cs="Times New Roman"/>
          <w:color w:val="000000"/>
          <w:sz w:val="24"/>
          <w:szCs w:val="24"/>
        </w:rPr>
        <w:t>к учебному плану</w:t>
      </w:r>
    </w:p>
    <w:p w:rsidR="002E68D7" w:rsidRPr="002E68D7" w:rsidRDefault="002E68D7" w:rsidP="002E68D7">
      <w:pPr>
        <w:spacing w:after="0" w:line="240" w:lineRule="auto"/>
        <w:ind w:right="60"/>
        <w:rPr>
          <w:rFonts w:ascii="Times New Roman" w:hAnsi="Times New Roman" w:cs="Times New Roman"/>
          <w:color w:val="000000"/>
          <w:sz w:val="24"/>
          <w:szCs w:val="24"/>
        </w:rPr>
      </w:pPr>
      <w:r w:rsidRPr="002E68D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МБОУ «</w:t>
      </w:r>
      <w:proofErr w:type="spellStart"/>
      <w:r w:rsidRPr="002E68D7">
        <w:rPr>
          <w:rFonts w:ascii="Times New Roman" w:hAnsi="Times New Roman" w:cs="Times New Roman"/>
          <w:color w:val="000000"/>
          <w:sz w:val="24"/>
          <w:szCs w:val="24"/>
        </w:rPr>
        <w:t>Марсовская</w:t>
      </w:r>
      <w:proofErr w:type="spellEnd"/>
      <w:r w:rsidRPr="002E68D7">
        <w:rPr>
          <w:rFonts w:ascii="Times New Roman" w:hAnsi="Times New Roman" w:cs="Times New Roman"/>
          <w:color w:val="000000"/>
          <w:sz w:val="24"/>
          <w:szCs w:val="24"/>
        </w:rPr>
        <w:t xml:space="preserve"> СОШ»  </w:t>
      </w:r>
    </w:p>
    <w:p w:rsidR="002E68D7" w:rsidRPr="002E68D7" w:rsidRDefault="002E68D7" w:rsidP="002E68D7">
      <w:pPr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2E68D7" w:rsidRPr="002E68D7" w:rsidRDefault="002E68D7" w:rsidP="002E68D7">
      <w:pPr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2E68D7" w:rsidRPr="00704FE4" w:rsidRDefault="002E68D7" w:rsidP="002E68D7">
      <w:pPr>
        <w:spacing w:after="0" w:line="240" w:lineRule="auto"/>
        <w:ind w:left="279" w:right="476" w:hanging="1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F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Промежуточная аттестация обучающихся 10 – 11 классов</w:t>
      </w:r>
    </w:p>
    <w:p w:rsidR="002E68D7" w:rsidRPr="00704FE4" w:rsidRDefault="002E68D7" w:rsidP="002E68D7">
      <w:pPr>
        <w:spacing w:after="0" w:line="240" w:lineRule="auto"/>
        <w:ind w:left="226" w:hanging="1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F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МБОУ «</w:t>
      </w:r>
      <w:proofErr w:type="spellStart"/>
      <w:r w:rsidRPr="00704F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Марсовская</w:t>
      </w:r>
      <w:proofErr w:type="spellEnd"/>
      <w:r w:rsidR="00B21208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</w:t>
      </w:r>
      <w:r w:rsidRPr="00704FE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704F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редняя общеобразовательная школа»</w:t>
      </w:r>
    </w:p>
    <w:p w:rsidR="002E68D7" w:rsidRPr="00704FE4" w:rsidRDefault="002E68D7" w:rsidP="002E68D7">
      <w:pPr>
        <w:spacing w:after="0" w:line="240" w:lineRule="auto"/>
        <w:ind w:left="3556" w:right="476" w:hanging="248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F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20</w:t>
      </w:r>
      <w:r w:rsidR="00CF3FF4" w:rsidRPr="00704F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Pr="00704F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CF3FF4" w:rsidRPr="00704F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704F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p w:rsidR="002E68D7" w:rsidRPr="00704FE4" w:rsidRDefault="002E68D7" w:rsidP="002E68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4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804"/>
        <w:gridCol w:w="3400"/>
        <w:gridCol w:w="3226"/>
      </w:tblGrid>
      <w:tr w:rsidR="00704FE4" w:rsidRPr="00704FE4" w:rsidTr="00370C14">
        <w:trPr>
          <w:trHeight w:val="432"/>
        </w:trPr>
        <w:tc>
          <w:tcPr>
            <w:tcW w:w="28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Учебные предметы </w:t>
            </w:r>
          </w:p>
        </w:tc>
        <w:tc>
          <w:tcPr>
            <w:tcW w:w="6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Форма промежуточной аттестации  </w:t>
            </w:r>
          </w:p>
        </w:tc>
      </w:tr>
      <w:tr w:rsidR="00704FE4" w:rsidRPr="00704FE4" w:rsidTr="00370C14">
        <w:trPr>
          <w:trHeight w:val="28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68D7" w:rsidRPr="00704FE4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10 класс 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11 класс </w:t>
            </w:r>
          </w:p>
        </w:tc>
      </w:tr>
      <w:tr w:rsidR="00704FE4" w:rsidRPr="00704FE4" w:rsidTr="00370C14">
        <w:trPr>
          <w:trHeight w:val="28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68D7" w:rsidRPr="00704FE4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универсальный 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универсальный </w:t>
            </w:r>
          </w:p>
        </w:tc>
      </w:tr>
      <w:tr w:rsidR="00704FE4" w:rsidRPr="00704FE4" w:rsidTr="00370C14">
        <w:trPr>
          <w:trHeight w:val="312"/>
        </w:trPr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right="5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 сочинение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отметка/сочинение</w:t>
            </w:r>
          </w:p>
        </w:tc>
      </w:tr>
      <w:tr w:rsidR="00704FE4" w:rsidRPr="00704FE4" w:rsidTr="00370C14">
        <w:trPr>
          <w:trHeight w:val="260"/>
        </w:trPr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Литература 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right="18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отметка/тест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left="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отметка/тест</w:t>
            </w:r>
          </w:p>
        </w:tc>
      </w:tr>
      <w:tr w:rsidR="00704FE4" w:rsidRPr="00704FE4" w:rsidTr="00370C14">
        <w:trPr>
          <w:trHeight w:val="407"/>
        </w:trPr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Родной  язык 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right="45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 изложение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left="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 контрольный диктант</w:t>
            </w:r>
          </w:p>
        </w:tc>
      </w:tr>
      <w:tr w:rsidR="00704FE4" w:rsidRPr="00704FE4" w:rsidTr="00370C14">
        <w:trPr>
          <w:trHeight w:val="286"/>
        </w:trPr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righ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отметка/тест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left="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отметка/тест</w:t>
            </w:r>
          </w:p>
        </w:tc>
      </w:tr>
      <w:tr w:rsidR="00704FE4" w:rsidRPr="00704FE4" w:rsidTr="00370C14">
        <w:trPr>
          <w:trHeight w:val="403"/>
        </w:trPr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 /контрольная работа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 контрольная работа</w:t>
            </w:r>
          </w:p>
        </w:tc>
      </w:tr>
      <w:tr w:rsidR="00704FE4" w:rsidRPr="00704FE4" w:rsidTr="00370C14">
        <w:trPr>
          <w:trHeight w:val="253"/>
        </w:trPr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 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годовая  отметка/контрольная работа 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 контрольная работа</w:t>
            </w:r>
          </w:p>
        </w:tc>
      </w:tr>
      <w:tr w:rsidR="00704FE4" w:rsidRPr="00704FE4" w:rsidTr="00370C14">
        <w:trPr>
          <w:trHeight w:val="242"/>
        </w:trPr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Информатика и ИКТ 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right="5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 / тестирование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отметка/контрольная работа</w:t>
            </w:r>
          </w:p>
        </w:tc>
      </w:tr>
      <w:tr w:rsidR="00704FE4" w:rsidRPr="00704FE4" w:rsidTr="00370C14">
        <w:trPr>
          <w:trHeight w:val="247"/>
        </w:trPr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 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right="5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 / тестирование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 тестирование</w:t>
            </w:r>
          </w:p>
        </w:tc>
      </w:tr>
      <w:tr w:rsidR="00704FE4" w:rsidRPr="00704FE4" w:rsidTr="00370C14">
        <w:trPr>
          <w:trHeight w:val="222"/>
        </w:trPr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right="5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 отметка/ тестирование 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left="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 /тестирование</w:t>
            </w:r>
          </w:p>
        </w:tc>
      </w:tr>
      <w:tr w:rsidR="00704FE4" w:rsidRPr="00704FE4" w:rsidTr="00370C14">
        <w:trPr>
          <w:trHeight w:val="369"/>
        </w:trPr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География  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right="5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 тестирование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left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 / тестирование</w:t>
            </w:r>
          </w:p>
        </w:tc>
      </w:tr>
      <w:tr w:rsidR="00704FE4" w:rsidRPr="00704FE4" w:rsidTr="00370C14">
        <w:trPr>
          <w:trHeight w:val="260"/>
        </w:trPr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Физика  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right="5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 / тестирование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 / контрольная работа</w:t>
            </w:r>
          </w:p>
        </w:tc>
      </w:tr>
      <w:tr w:rsidR="00704FE4" w:rsidRPr="00704FE4" w:rsidTr="00370C14">
        <w:trPr>
          <w:trHeight w:val="260"/>
        </w:trPr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Астрономия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right="5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 тестирование</w:t>
            </w:r>
          </w:p>
        </w:tc>
      </w:tr>
      <w:tr w:rsidR="00704FE4" w:rsidRPr="00704FE4" w:rsidTr="00370C14">
        <w:trPr>
          <w:trHeight w:val="251"/>
        </w:trPr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Химия 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right="5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 / контрольная работа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left="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 / контрольная работа</w:t>
            </w:r>
          </w:p>
        </w:tc>
      </w:tr>
      <w:tr w:rsidR="00704FE4" w:rsidRPr="00704FE4" w:rsidTr="00370C14">
        <w:trPr>
          <w:trHeight w:val="268"/>
        </w:trPr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Биология  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right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 отметка/тестирование 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right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 отметка/тестирование </w:t>
            </w:r>
          </w:p>
        </w:tc>
      </w:tr>
      <w:tr w:rsidR="00704FE4" w:rsidRPr="00704FE4" w:rsidTr="00370C14">
        <w:trPr>
          <w:trHeight w:val="268"/>
        </w:trPr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8D7" w:rsidRPr="00704FE4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8D7" w:rsidRPr="00704FE4" w:rsidRDefault="002E68D7" w:rsidP="002E68D7">
            <w:pPr>
              <w:spacing w:after="0" w:line="240" w:lineRule="auto"/>
              <w:ind w:right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 тестирование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8D7" w:rsidRPr="00704FE4" w:rsidRDefault="002E68D7" w:rsidP="002E68D7">
            <w:pPr>
              <w:spacing w:after="0" w:line="240" w:lineRule="auto"/>
              <w:ind w:right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 тестирование</w:t>
            </w:r>
          </w:p>
        </w:tc>
      </w:tr>
      <w:tr w:rsidR="00704FE4" w:rsidRPr="00704FE4" w:rsidTr="00370C14">
        <w:trPr>
          <w:trHeight w:val="268"/>
        </w:trPr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Технология 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 / защита проекта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left="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 отметка / защита проекта </w:t>
            </w:r>
          </w:p>
        </w:tc>
      </w:tr>
      <w:tr w:rsidR="00704FE4" w:rsidRPr="00704FE4" w:rsidTr="00370C14">
        <w:trPr>
          <w:trHeight w:val="562"/>
        </w:trPr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right="4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 отметка/ тест 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 / тест</w:t>
            </w:r>
          </w:p>
        </w:tc>
      </w:tr>
      <w:tr w:rsidR="002E68D7" w:rsidRPr="00704FE4" w:rsidTr="00370C14">
        <w:trPr>
          <w:trHeight w:val="288"/>
        </w:trPr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Физическая  культура 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righ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 /зачёт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8D7" w:rsidRPr="00704FE4" w:rsidRDefault="002E68D7" w:rsidP="002E68D7">
            <w:pPr>
              <w:spacing w:after="0" w:line="240" w:lineRule="auto"/>
              <w:ind w:left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отметка/зачёт</w:t>
            </w:r>
          </w:p>
        </w:tc>
      </w:tr>
    </w:tbl>
    <w:p w:rsidR="002E68D7" w:rsidRPr="00704FE4" w:rsidRDefault="002E68D7" w:rsidP="002E68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68D7" w:rsidRPr="00704FE4" w:rsidRDefault="002E68D7" w:rsidP="002E68D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E68D7" w:rsidRPr="002E68D7" w:rsidRDefault="002E68D7" w:rsidP="002E6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8D7" w:rsidRPr="002E68D7" w:rsidRDefault="002E68D7" w:rsidP="002E6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8D7" w:rsidRPr="002E68D7" w:rsidRDefault="002E68D7" w:rsidP="002E6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8D7" w:rsidRPr="002E68D7" w:rsidRDefault="002E68D7" w:rsidP="002E68D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68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Приложение№2</w:t>
      </w:r>
      <w:r w:rsidRPr="002E68D7">
        <w:rPr>
          <w:rFonts w:ascii="Times New Roman" w:hAnsi="Times New Roman" w:cs="Times New Roman"/>
          <w:color w:val="000000"/>
          <w:sz w:val="24"/>
          <w:szCs w:val="24"/>
        </w:rPr>
        <w:t>к учебному плану</w:t>
      </w:r>
    </w:p>
    <w:p w:rsidR="002E68D7" w:rsidRPr="002E68D7" w:rsidRDefault="002E68D7" w:rsidP="002E68D7">
      <w:pPr>
        <w:spacing w:after="0" w:line="240" w:lineRule="auto"/>
        <w:ind w:right="60"/>
        <w:rPr>
          <w:rFonts w:ascii="Times New Roman" w:hAnsi="Times New Roman" w:cs="Times New Roman"/>
          <w:color w:val="000000"/>
          <w:sz w:val="24"/>
          <w:szCs w:val="24"/>
        </w:rPr>
      </w:pPr>
      <w:r w:rsidRPr="002E68D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МБОУ «</w:t>
      </w:r>
      <w:proofErr w:type="spellStart"/>
      <w:r w:rsidRPr="002E68D7">
        <w:rPr>
          <w:rFonts w:ascii="Times New Roman" w:hAnsi="Times New Roman" w:cs="Times New Roman"/>
          <w:color w:val="000000"/>
          <w:sz w:val="24"/>
          <w:szCs w:val="24"/>
        </w:rPr>
        <w:t>Марсовская</w:t>
      </w:r>
      <w:proofErr w:type="spellEnd"/>
      <w:r w:rsidRPr="002E68D7">
        <w:rPr>
          <w:rFonts w:ascii="Times New Roman" w:hAnsi="Times New Roman" w:cs="Times New Roman"/>
          <w:color w:val="000000"/>
          <w:sz w:val="24"/>
          <w:szCs w:val="24"/>
        </w:rPr>
        <w:t xml:space="preserve"> СОШ»  </w:t>
      </w:r>
    </w:p>
    <w:p w:rsidR="002E68D7" w:rsidRPr="002E68D7" w:rsidRDefault="002E68D7" w:rsidP="002E68D7">
      <w:pPr>
        <w:spacing w:after="0" w:line="240" w:lineRule="auto"/>
        <w:ind w:right="60"/>
        <w:rPr>
          <w:rFonts w:ascii="Times New Roman" w:hAnsi="Times New Roman" w:cs="Times New Roman"/>
          <w:color w:val="000000"/>
          <w:sz w:val="24"/>
          <w:szCs w:val="24"/>
        </w:rPr>
      </w:pPr>
    </w:p>
    <w:p w:rsidR="002E68D7" w:rsidRPr="002E68D7" w:rsidRDefault="002E68D7" w:rsidP="002E6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8D7">
        <w:rPr>
          <w:rFonts w:ascii="Times New Roman" w:hAnsi="Times New Roman" w:cs="Times New Roman"/>
          <w:b/>
          <w:sz w:val="24"/>
          <w:szCs w:val="24"/>
        </w:rPr>
        <w:t>Перечень  учебников, обеспечивающих реализацию  учебного плана</w:t>
      </w:r>
    </w:p>
    <w:p w:rsidR="002E68D7" w:rsidRPr="002E68D7" w:rsidRDefault="002E68D7" w:rsidP="002E6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8D7">
        <w:rPr>
          <w:rFonts w:ascii="Times New Roman" w:hAnsi="Times New Roman" w:cs="Times New Roman"/>
          <w:b/>
          <w:sz w:val="24"/>
          <w:szCs w:val="24"/>
        </w:rPr>
        <w:t>МБОУ  «</w:t>
      </w:r>
      <w:proofErr w:type="spellStart"/>
      <w:r w:rsidRPr="002E68D7">
        <w:rPr>
          <w:rFonts w:ascii="Times New Roman" w:hAnsi="Times New Roman" w:cs="Times New Roman"/>
          <w:b/>
          <w:sz w:val="24"/>
          <w:szCs w:val="24"/>
        </w:rPr>
        <w:t>Марсовская</w:t>
      </w:r>
      <w:proofErr w:type="spellEnd"/>
      <w:r w:rsidRPr="002E68D7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 </w:t>
      </w:r>
      <w:proofErr w:type="spellStart"/>
      <w:r w:rsidRPr="002E68D7">
        <w:rPr>
          <w:rFonts w:ascii="Times New Roman" w:hAnsi="Times New Roman" w:cs="Times New Roman"/>
          <w:b/>
          <w:sz w:val="24"/>
          <w:szCs w:val="24"/>
        </w:rPr>
        <w:t>Дрожжановского</w:t>
      </w:r>
      <w:proofErr w:type="spellEnd"/>
      <w:r w:rsidRPr="002E68D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 РТ   с родным </w:t>
      </w:r>
      <w:proofErr w:type="gramStart"/>
      <w:r w:rsidRPr="002E68D7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2E68D7">
        <w:rPr>
          <w:rFonts w:ascii="Times New Roman" w:hAnsi="Times New Roman" w:cs="Times New Roman"/>
          <w:b/>
          <w:sz w:val="24"/>
          <w:szCs w:val="24"/>
        </w:rPr>
        <w:t xml:space="preserve">татарским) языком обучения  </w:t>
      </w:r>
    </w:p>
    <w:p w:rsidR="002E68D7" w:rsidRPr="002E68D7" w:rsidRDefault="002E68D7" w:rsidP="002E6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8D7">
        <w:rPr>
          <w:rFonts w:ascii="Times New Roman" w:hAnsi="Times New Roman" w:cs="Times New Roman"/>
          <w:b/>
          <w:sz w:val="24"/>
          <w:szCs w:val="24"/>
        </w:rPr>
        <w:t>( 10-11  классы) на 20</w:t>
      </w:r>
      <w:r w:rsidR="00CF3FF4">
        <w:rPr>
          <w:rFonts w:ascii="Times New Roman" w:hAnsi="Times New Roman" w:cs="Times New Roman"/>
          <w:b/>
          <w:sz w:val="24"/>
          <w:szCs w:val="24"/>
        </w:rPr>
        <w:t>20</w:t>
      </w:r>
      <w:r w:rsidRPr="002E68D7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CF3FF4">
        <w:rPr>
          <w:rFonts w:ascii="Times New Roman" w:hAnsi="Times New Roman" w:cs="Times New Roman"/>
          <w:b/>
          <w:sz w:val="24"/>
          <w:szCs w:val="24"/>
        </w:rPr>
        <w:t>1</w:t>
      </w:r>
      <w:r w:rsidRPr="002E68D7">
        <w:rPr>
          <w:rFonts w:ascii="Times New Roman" w:hAnsi="Times New Roman" w:cs="Times New Roman"/>
          <w:b/>
          <w:sz w:val="24"/>
          <w:szCs w:val="24"/>
        </w:rPr>
        <w:t xml:space="preserve">  учебный год.</w:t>
      </w:r>
    </w:p>
    <w:p w:rsidR="002E68D7" w:rsidRPr="002E68D7" w:rsidRDefault="002E68D7" w:rsidP="002E6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64" w:type="pct"/>
        <w:tblLook w:val="04A0" w:firstRow="1" w:lastRow="0" w:firstColumn="1" w:lastColumn="0" w:noHBand="0" w:noVBand="1"/>
      </w:tblPr>
      <w:tblGrid>
        <w:gridCol w:w="596"/>
        <w:gridCol w:w="2490"/>
        <w:gridCol w:w="3502"/>
        <w:gridCol w:w="966"/>
        <w:gridCol w:w="1425"/>
        <w:gridCol w:w="1085"/>
      </w:tblGrid>
      <w:tr w:rsidR="002E68D7" w:rsidRPr="002E68D7" w:rsidTr="00370C14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E68D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E68D7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Автор,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наименование издания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Язык изложения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(рус)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Год издания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8D7" w:rsidRPr="002E68D7" w:rsidTr="00370C14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Алгебра</w:t>
            </w: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 начала  математического анализа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А.Н.Колягин</w:t>
            </w:r>
            <w:proofErr w:type="spellEnd"/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 xml:space="preserve">2016 </w:t>
            </w:r>
          </w:p>
        </w:tc>
      </w:tr>
      <w:tr w:rsidR="002E68D7" w:rsidRPr="002E68D7" w:rsidTr="00370C14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Л.С.Атанасян</w:t>
            </w:r>
            <w:proofErr w:type="spellEnd"/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10 - 11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2E68D7" w:rsidRPr="002E68D7" w:rsidTr="00370C14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Г.Я.Мякишев</w:t>
            </w:r>
            <w:proofErr w:type="spellEnd"/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 xml:space="preserve">2008 </w:t>
            </w:r>
          </w:p>
        </w:tc>
      </w:tr>
      <w:tr w:rsidR="002E68D7" w:rsidRPr="002E68D7" w:rsidTr="00370C14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E68D7">
              <w:rPr>
                <w:rFonts w:ascii="Times New Roman" w:eastAsia="Calibri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Д.К.Беляева</w:t>
            </w:r>
            <w:proofErr w:type="spellEnd"/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</w:tr>
      <w:tr w:rsidR="002E68D7" w:rsidRPr="002E68D7" w:rsidTr="00370C14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68D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Всеобщая история (базовый и профильный уровни)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Н.В.Загладин</w:t>
            </w:r>
            <w:proofErr w:type="spellEnd"/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Москва, Русское  слово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2E68D7" w:rsidRPr="002E68D7" w:rsidTr="00370C14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68D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История России с древнейших времен до конца Х</w:t>
            </w:r>
            <w:proofErr w:type="gramStart"/>
            <w:r w:rsidRPr="002E68D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I</w:t>
            </w:r>
            <w:proofErr w:type="gramEnd"/>
            <w:r w:rsidRPr="002E68D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Х в. Ч. 1, 2.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А.А.Левандовский</w:t>
            </w:r>
            <w:proofErr w:type="spellEnd"/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Москва. Просвещение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2E68D7" w:rsidRPr="002E68D7" w:rsidTr="00370C14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E68D7">
              <w:rPr>
                <w:rFonts w:ascii="Times New Roman" w:eastAsia="Calibri" w:hAnsi="Times New Roman"/>
                <w:bCs/>
                <w:sz w:val="24"/>
                <w:szCs w:val="24"/>
              </w:rPr>
              <w:t>География (базовый уровень)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МаксаковскийВ.П</w:t>
            </w:r>
            <w:proofErr w:type="spellEnd"/>
            <w:r w:rsidRPr="002E68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E68D7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Москва</w:t>
            </w:r>
            <w:proofErr w:type="gramStart"/>
            <w:r w:rsidRPr="002E68D7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2E68D7">
              <w:rPr>
                <w:rFonts w:ascii="Times New Roman" w:hAnsi="Times New Roman"/>
                <w:sz w:val="24"/>
                <w:szCs w:val="24"/>
              </w:rPr>
              <w:t>росвещение</w:t>
            </w:r>
            <w:proofErr w:type="spellEnd"/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 xml:space="preserve">2010 </w:t>
            </w:r>
          </w:p>
        </w:tc>
      </w:tr>
      <w:tr w:rsidR="002E68D7" w:rsidRPr="002E68D7" w:rsidTr="00370C14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Безопасности</w:t>
            </w:r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color w:val="000000"/>
                <w:sz w:val="24"/>
                <w:szCs w:val="24"/>
              </w:rPr>
              <w:t>Жизнедеятельности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А.Т.Смирнов</w:t>
            </w:r>
            <w:proofErr w:type="spellEnd"/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Москва. Просвещение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2013 </w:t>
            </w:r>
          </w:p>
        </w:tc>
      </w:tr>
      <w:tr w:rsidR="002E68D7" w:rsidRPr="002E68D7" w:rsidTr="00370C14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2E68D7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Обществознание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  <w:t>Л.Н.Боголюбов</w:t>
            </w:r>
          </w:p>
          <w:p w:rsidR="002E68D7" w:rsidRPr="002E68D7" w:rsidRDefault="002E68D7" w:rsidP="002E68D7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  <w:t>Москва “Просвещение”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2013</w:t>
            </w:r>
          </w:p>
          <w:p w:rsidR="002E68D7" w:rsidRPr="002E68D7" w:rsidRDefault="002E68D7" w:rsidP="002E68D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E68D7" w:rsidRPr="002E68D7" w:rsidTr="00370C14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2E68D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Литература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В.А.Чалмаев</w:t>
            </w:r>
          </w:p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С.А.Зинин</w:t>
            </w:r>
          </w:p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“ТИД-Русское слово –РС”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2010</w:t>
            </w:r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E68D7" w:rsidRPr="002E68D7" w:rsidTr="00370C14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2E68D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Английский язык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О.В.Афанасьева, Дж.Дули, И.В.Михеева</w:t>
            </w:r>
          </w:p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  <w:lang w:val="en-US"/>
              </w:rPr>
              <w:t>SpotIight</w:t>
            </w:r>
            <w:proofErr w:type="spellEnd"/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10 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en-US"/>
              </w:rPr>
              <w:t>2016</w:t>
            </w:r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E68D7" w:rsidRPr="002E68D7" w:rsidTr="00370C14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Г.Я.Мякишев</w:t>
            </w:r>
            <w:proofErr w:type="spellEnd"/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 xml:space="preserve">2009 </w:t>
            </w:r>
          </w:p>
        </w:tc>
      </w:tr>
      <w:tr w:rsidR="002E68D7" w:rsidRPr="002E68D7" w:rsidTr="00370C14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68D7">
              <w:rPr>
                <w:rFonts w:ascii="Times New Roman" w:eastAsia="Calibri" w:hAnsi="Times New Roman"/>
                <w:bCs/>
                <w:sz w:val="24"/>
                <w:szCs w:val="24"/>
              </w:rPr>
              <w:t>Химия (базовый уровень)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РудзитисГ.Е</w:t>
            </w:r>
            <w:proofErr w:type="spellEnd"/>
            <w:r w:rsidRPr="002E68D7">
              <w:rPr>
                <w:rFonts w:ascii="Times New Roman" w:hAnsi="Times New Roman"/>
                <w:sz w:val="24"/>
                <w:szCs w:val="24"/>
              </w:rPr>
              <w:t>.</w:t>
            </w:r>
            <w:r w:rsidRPr="002E68D7">
              <w:rPr>
                <w:rFonts w:ascii="Times New Roman" w:hAnsi="Times New Roman"/>
                <w:sz w:val="24"/>
                <w:szCs w:val="24"/>
              </w:rPr>
              <w:br/>
              <w:t>Москва, Просвещение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 xml:space="preserve">2009 </w:t>
            </w:r>
          </w:p>
        </w:tc>
      </w:tr>
      <w:tr w:rsidR="002E68D7" w:rsidRPr="002E68D7" w:rsidTr="00370C14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lastRenderedPageBreak/>
              <w:t>А.Г.Семакин</w:t>
            </w:r>
            <w:proofErr w:type="spellEnd"/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lastRenderedPageBreak/>
              <w:t>Москва, Бином Лаборатория знаний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lastRenderedPageBreak/>
              <w:t>10 - 11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 xml:space="preserve">2009 </w:t>
            </w:r>
          </w:p>
        </w:tc>
      </w:tr>
      <w:tr w:rsidR="002E68D7" w:rsidRPr="002E68D7" w:rsidTr="00370C14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2E68D7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  <w:t xml:space="preserve">Обществознание 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  <w:t>Л.Н.Боголюбов</w:t>
            </w:r>
          </w:p>
          <w:p w:rsidR="002E68D7" w:rsidRPr="002E68D7" w:rsidRDefault="002E68D7" w:rsidP="002E68D7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  <w:t>Москва “Просвещение”</w:t>
            </w:r>
          </w:p>
          <w:p w:rsidR="002E68D7" w:rsidRPr="002E68D7" w:rsidRDefault="002E68D7" w:rsidP="002E68D7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2013</w:t>
            </w:r>
          </w:p>
        </w:tc>
      </w:tr>
      <w:tr w:rsidR="002E68D7" w:rsidRPr="002E68D7" w:rsidTr="00370C14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68D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Всеобщая История. Конец XIX-начало XXI в.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Н.В.Загладин</w:t>
            </w:r>
            <w:proofErr w:type="spellEnd"/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Москва</w:t>
            </w:r>
            <w:proofErr w:type="gramStart"/>
            <w:r w:rsidRPr="002E68D7">
              <w:rPr>
                <w:rFonts w:ascii="Times New Roman" w:hAnsi="Times New Roman"/>
                <w:sz w:val="24"/>
                <w:szCs w:val="24"/>
              </w:rPr>
              <w:t>,Р</w:t>
            </w:r>
            <w:proofErr w:type="gramEnd"/>
            <w:r w:rsidRPr="002E68D7">
              <w:rPr>
                <w:rFonts w:ascii="Times New Roman" w:hAnsi="Times New Roman"/>
                <w:sz w:val="24"/>
                <w:szCs w:val="24"/>
              </w:rPr>
              <w:t>усское</w:t>
            </w:r>
            <w:proofErr w:type="spellEnd"/>
            <w:r w:rsidRPr="002E68D7">
              <w:rPr>
                <w:rFonts w:ascii="Times New Roman" w:hAnsi="Times New Roman"/>
                <w:sz w:val="24"/>
                <w:szCs w:val="24"/>
              </w:rPr>
              <w:t xml:space="preserve">  слово</w:t>
            </w:r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 xml:space="preserve">2010 </w:t>
            </w:r>
          </w:p>
        </w:tc>
      </w:tr>
      <w:tr w:rsidR="002E68D7" w:rsidRPr="002E68D7" w:rsidTr="00370C14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2E68D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Алгебра  математического анализа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А.Н.Колягин</w:t>
            </w:r>
            <w:proofErr w:type="spellEnd"/>
          </w:p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</w:tc>
      </w:tr>
      <w:tr w:rsidR="002E68D7" w:rsidRPr="002E68D7" w:rsidTr="00370C14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2E68D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Русский язык и литература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Н.Г.Гольцова</w:t>
            </w:r>
            <w:proofErr w:type="spellEnd"/>
          </w:p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Москва. «Русское слово»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</w:tc>
      </w:tr>
      <w:tr w:rsidR="002E68D7" w:rsidRPr="002E68D7" w:rsidTr="00370C14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2E68D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Литература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В.А.Чалмаев</w:t>
            </w:r>
          </w:p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С.А.Зинин</w:t>
            </w:r>
          </w:p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“ТИД-Русское слово –РС”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2010</w:t>
            </w:r>
          </w:p>
        </w:tc>
      </w:tr>
      <w:tr w:rsidR="002E68D7" w:rsidRPr="002E68D7" w:rsidTr="00370C14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2E68D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История России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Н.В.Загладин</w:t>
            </w:r>
          </w:p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Москва. «Русское слово»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2008</w:t>
            </w:r>
          </w:p>
        </w:tc>
      </w:tr>
      <w:tr w:rsidR="002E68D7" w:rsidRPr="002E68D7" w:rsidTr="00370C14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2E68D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Английский язык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О.В.Афанасьева, Дж.Дули, И.В.Михеева</w:t>
            </w:r>
          </w:p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  <w:lang w:val="en-US"/>
              </w:rPr>
              <w:t>SpotIight</w:t>
            </w:r>
            <w:proofErr w:type="spellEnd"/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2E68D7" w:rsidRPr="002E68D7" w:rsidTr="00370C14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2E68D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Астрономия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В.М.Чаругин</w:t>
            </w:r>
            <w:proofErr w:type="spellEnd"/>
          </w:p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Москва. Просвещение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2018</w:t>
            </w:r>
          </w:p>
        </w:tc>
      </w:tr>
      <w:tr w:rsidR="002E68D7" w:rsidRPr="002E68D7" w:rsidTr="00370C14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2E68D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Физическая культура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В.И.Лях</w:t>
            </w:r>
            <w:proofErr w:type="spellEnd"/>
          </w:p>
          <w:p w:rsidR="002E68D7" w:rsidRPr="002E68D7" w:rsidRDefault="002E68D7" w:rsidP="002E68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Москва. Просвещение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2014</w:t>
            </w:r>
          </w:p>
        </w:tc>
      </w:tr>
    </w:tbl>
    <w:p w:rsidR="002E68D7" w:rsidRPr="002E68D7" w:rsidRDefault="002E68D7" w:rsidP="002E6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8D7" w:rsidRPr="002E68D7" w:rsidRDefault="002E68D7" w:rsidP="002E68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8D7" w:rsidRPr="002E68D7" w:rsidRDefault="002E68D7" w:rsidP="002E68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8D7" w:rsidRPr="002E68D7" w:rsidRDefault="002E68D7" w:rsidP="002E68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8D7" w:rsidRPr="002E68D7" w:rsidRDefault="002E68D7" w:rsidP="002E68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E68D7">
        <w:rPr>
          <w:rFonts w:ascii="Times New Roman" w:hAnsi="Times New Roman"/>
          <w:b/>
          <w:sz w:val="24"/>
          <w:szCs w:val="24"/>
        </w:rPr>
        <w:t>СПИСОК</w:t>
      </w:r>
    </w:p>
    <w:p w:rsidR="002E68D7" w:rsidRPr="002E68D7" w:rsidRDefault="002E68D7" w:rsidP="002E68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E68D7">
        <w:rPr>
          <w:rFonts w:ascii="Times New Roman" w:hAnsi="Times New Roman"/>
          <w:b/>
          <w:sz w:val="24"/>
          <w:szCs w:val="24"/>
        </w:rPr>
        <w:t>учебных пособий, используемых в образовательном процессе</w:t>
      </w:r>
    </w:p>
    <w:p w:rsidR="002E68D7" w:rsidRPr="002E68D7" w:rsidRDefault="002E68D7" w:rsidP="002E68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E68D7">
        <w:rPr>
          <w:rFonts w:ascii="Times New Roman" w:hAnsi="Times New Roman"/>
          <w:b/>
          <w:sz w:val="24"/>
          <w:szCs w:val="24"/>
        </w:rPr>
        <w:t>МБОУ  «</w:t>
      </w:r>
      <w:proofErr w:type="spellStart"/>
      <w:r w:rsidRPr="002E68D7">
        <w:rPr>
          <w:rFonts w:ascii="Times New Roman" w:hAnsi="Times New Roman"/>
          <w:b/>
          <w:sz w:val="24"/>
          <w:szCs w:val="24"/>
        </w:rPr>
        <w:t>Марсовская</w:t>
      </w:r>
      <w:proofErr w:type="spellEnd"/>
      <w:r w:rsidRPr="002E68D7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школа» </w:t>
      </w:r>
      <w:proofErr w:type="spellStart"/>
      <w:r w:rsidRPr="002E68D7">
        <w:rPr>
          <w:rFonts w:ascii="Times New Roman" w:hAnsi="Times New Roman"/>
          <w:b/>
          <w:sz w:val="24"/>
          <w:szCs w:val="24"/>
        </w:rPr>
        <w:t>Дрожжановского</w:t>
      </w:r>
      <w:proofErr w:type="spellEnd"/>
      <w:r w:rsidRPr="002E68D7">
        <w:rPr>
          <w:rFonts w:ascii="Times New Roman" w:hAnsi="Times New Roman"/>
          <w:b/>
          <w:sz w:val="24"/>
          <w:szCs w:val="24"/>
        </w:rPr>
        <w:t xml:space="preserve"> муниципального района  РТ ФК ГОС </w:t>
      </w:r>
      <w:proofErr w:type="gramStart"/>
      <w:r w:rsidRPr="002E68D7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Pr="002E68D7">
        <w:rPr>
          <w:rFonts w:ascii="Times New Roman" w:hAnsi="Times New Roman"/>
          <w:b/>
          <w:sz w:val="24"/>
          <w:szCs w:val="24"/>
        </w:rPr>
        <w:t>10-11 классы) на 20</w:t>
      </w:r>
      <w:r w:rsidR="00CF3FF4">
        <w:rPr>
          <w:rFonts w:ascii="Times New Roman" w:hAnsi="Times New Roman"/>
          <w:b/>
          <w:sz w:val="24"/>
          <w:szCs w:val="24"/>
        </w:rPr>
        <w:t>20</w:t>
      </w:r>
      <w:r w:rsidRPr="002E68D7">
        <w:rPr>
          <w:rFonts w:ascii="Times New Roman" w:hAnsi="Times New Roman"/>
          <w:b/>
          <w:sz w:val="24"/>
          <w:szCs w:val="24"/>
        </w:rPr>
        <w:t xml:space="preserve"> – 202</w:t>
      </w:r>
      <w:r w:rsidR="00CF3FF4">
        <w:rPr>
          <w:rFonts w:ascii="Times New Roman" w:hAnsi="Times New Roman"/>
          <w:b/>
          <w:sz w:val="24"/>
          <w:szCs w:val="24"/>
        </w:rPr>
        <w:t>1</w:t>
      </w:r>
      <w:r w:rsidRPr="002E68D7">
        <w:rPr>
          <w:rFonts w:ascii="Times New Roman" w:hAnsi="Times New Roman"/>
          <w:b/>
          <w:sz w:val="24"/>
          <w:szCs w:val="24"/>
        </w:rPr>
        <w:t xml:space="preserve">  учебный год.</w:t>
      </w:r>
    </w:p>
    <w:p w:rsidR="002E68D7" w:rsidRPr="002E68D7" w:rsidRDefault="002E68D7" w:rsidP="002E68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9" w:type="pct"/>
        <w:tblLook w:val="04A0" w:firstRow="1" w:lastRow="0" w:firstColumn="1" w:lastColumn="0" w:noHBand="0" w:noVBand="1"/>
      </w:tblPr>
      <w:tblGrid>
        <w:gridCol w:w="594"/>
        <w:gridCol w:w="2378"/>
        <w:gridCol w:w="3798"/>
        <w:gridCol w:w="967"/>
        <w:gridCol w:w="1319"/>
        <w:gridCol w:w="1099"/>
      </w:tblGrid>
      <w:tr w:rsidR="002E68D7" w:rsidRPr="002E68D7" w:rsidTr="00370C14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E68D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E68D7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Автор,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наименование издания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Язык изложения</w:t>
            </w:r>
          </w:p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(тат)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Год издания</w:t>
            </w:r>
          </w:p>
        </w:tc>
      </w:tr>
      <w:tr w:rsidR="002E68D7" w:rsidRPr="002E68D7" w:rsidTr="00370C14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Л.С.Атанасян</w:t>
            </w:r>
            <w:proofErr w:type="spellEnd"/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2E68D7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10 – 11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 xml:space="preserve">2013 </w:t>
            </w:r>
          </w:p>
        </w:tc>
      </w:tr>
      <w:tr w:rsidR="002E68D7" w:rsidRPr="002E68D7" w:rsidTr="00370C14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Г.Я.Мякишев</w:t>
            </w:r>
            <w:proofErr w:type="spellEnd"/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«Издательство «</w:t>
            </w: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2E68D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 xml:space="preserve">2009 </w:t>
            </w:r>
          </w:p>
        </w:tc>
      </w:tr>
      <w:tr w:rsidR="002E68D7" w:rsidRPr="002E68D7" w:rsidTr="00370C14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E68D7">
              <w:rPr>
                <w:rFonts w:ascii="Times New Roman" w:eastAsia="Calibri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Д.К.Беляева</w:t>
            </w:r>
            <w:proofErr w:type="spellEnd"/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eastAsia="Calibri" w:hAnsi="Times New Roman"/>
                <w:sz w:val="24"/>
                <w:szCs w:val="24"/>
              </w:rPr>
              <w:t xml:space="preserve">«Татарское книжное </w:t>
            </w:r>
            <w:r w:rsidRPr="002E68D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издательство»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lastRenderedPageBreak/>
              <w:t>10 – 11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 xml:space="preserve">2013 </w:t>
            </w:r>
          </w:p>
        </w:tc>
      </w:tr>
      <w:tr w:rsidR="002E68D7" w:rsidRPr="002E68D7" w:rsidTr="00370C14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Әдәбият</w:t>
            </w:r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М.Х.Хасанов</w:t>
            </w:r>
            <w:proofErr w:type="spellEnd"/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 xml:space="preserve">2011 </w:t>
            </w:r>
          </w:p>
        </w:tc>
      </w:tr>
      <w:tr w:rsidR="002E68D7" w:rsidRPr="002E68D7" w:rsidTr="00370C14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Гомумитарих</w:t>
            </w:r>
            <w:proofErr w:type="spellEnd"/>
          </w:p>
        </w:tc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Н.В.Загладин</w:t>
            </w:r>
            <w:proofErr w:type="spellEnd"/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Москва, Русское  слово</w:t>
            </w:r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«Издательство «</w:t>
            </w: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2E68D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2E68D7" w:rsidRPr="002E68D7" w:rsidTr="00370C14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68D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Россия </w:t>
            </w:r>
            <w:proofErr w:type="spellStart"/>
            <w:r w:rsidRPr="002E68D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тарихы</w:t>
            </w:r>
            <w:proofErr w:type="spellEnd"/>
          </w:p>
        </w:tc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А.А.Левандовский</w:t>
            </w:r>
            <w:proofErr w:type="spellEnd"/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Москва. Просвещение</w:t>
            </w:r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«Издательство «</w:t>
            </w: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2E68D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2E68D7" w:rsidRPr="002E68D7" w:rsidTr="00370C14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E68D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Татарстан </w:t>
            </w:r>
            <w:r w:rsidRPr="002E68D7"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  <w:t>тарихы</w:t>
            </w:r>
          </w:p>
        </w:tc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Д.М.Исхаков</w:t>
            </w:r>
            <w:proofErr w:type="spellEnd"/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Издательств</w:t>
            </w:r>
            <w:proofErr w:type="gramStart"/>
            <w:r w:rsidRPr="002E68D7">
              <w:rPr>
                <w:rFonts w:ascii="Times New Roman" w:hAnsi="Times New Roman"/>
                <w:sz w:val="24"/>
                <w:szCs w:val="24"/>
              </w:rPr>
              <w:t>о«</w:t>
            </w:r>
            <w:proofErr w:type="gramEnd"/>
            <w:r w:rsidRPr="002E68D7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2E68D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2E68D7" w:rsidRPr="002E68D7" w:rsidTr="00370C14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E68D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География </w:t>
            </w:r>
          </w:p>
        </w:tc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МаксаковскийВ.П</w:t>
            </w:r>
            <w:proofErr w:type="spellEnd"/>
            <w:r w:rsidRPr="002E68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E68D7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Москва</w:t>
            </w:r>
            <w:proofErr w:type="gramStart"/>
            <w:r w:rsidRPr="002E68D7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2E68D7">
              <w:rPr>
                <w:rFonts w:ascii="Times New Roman" w:hAnsi="Times New Roman"/>
                <w:sz w:val="24"/>
                <w:szCs w:val="24"/>
              </w:rPr>
              <w:t>росвещение</w:t>
            </w:r>
            <w:proofErr w:type="spellEnd"/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«Издательство «</w:t>
            </w: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2E68D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 xml:space="preserve">2010 </w:t>
            </w:r>
          </w:p>
        </w:tc>
      </w:tr>
      <w:tr w:rsidR="002E68D7" w:rsidRPr="002E68D7" w:rsidTr="00370C14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Татар </w:t>
            </w:r>
            <w:proofErr w:type="gramStart"/>
            <w:r w:rsidRPr="002E68D7">
              <w:rPr>
                <w:rFonts w:ascii="Times New Roman" w:hAnsi="Times New Roman"/>
                <w:color w:val="000000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М.З.Закиев</w:t>
            </w:r>
            <w:proofErr w:type="spellEnd"/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«Издательство «</w:t>
            </w: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2E68D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2008</w:t>
            </w:r>
          </w:p>
        </w:tc>
      </w:tr>
      <w:tr w:rsidR="002E68D7" w:rsidRPr="002E68D7" w:rsidTr="00370C14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Г.Я.Мякишев</w:t>
            </w:r>
            <w:proofErr w:type="spellEnd"/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«Издательство «</w:t>
            </w: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2E68D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 xml:space="preserve">2009 </w:t>
            </w:r>
          </w:p>
        </w:tc>
      </w:tr>
      <w:tr w:rsidR="002E68D7" w:rsidRPr="002E68D7" w:rsidTr="00370C14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68D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Химия </w:t>
            </w:r>
          </w:p>
        </w:tc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РудзитисГ.Е</w:t>
            </w:r>
            <w:proofErr w:type="spellEnd"/>
            <w:r w:rsidRPr="002E68D7">
              <w:rPr>
                <w:rFonts w:ascii="Times New Roman" w:hAnsi="Times New Roman"/>
                <w:sz w:val="24"/>
                <w:szCs w:val="24"/>
              </w:rPr>
              <w:t>.</w:t>
            </w:r>
            <w:r w:rsidRPr="002E68D7">
              <w:rPr>
                <w:rFonts w:ascii="Times New Roman" w:hAnsi="Times New Roman"/>
                <w:sz w:val="24"/>
                <w:szCs w:val="24"/>
              </w:rPr>
              <w:br/>
              <w:t>Москва, Просвещение</w:t>
            </w:r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«Издательство «</w:t>
            </w: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2E68D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 xml:space="preserve">2009 </w:t>
            </w:r>
          </w:p>
        </w:tc>
      </w:tr>
      <w:tr w:rsidR="002E68D7" w:rsidRPr="002E68D7" w:rsidTr="00370C14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А.Г.Семакин</w:t>
            </w:r>
            <w:proofErr w:type="spellEnd"/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Москва, Бином Лаборатория знаний</w:t>
            </w:r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«Издательство «</w:t>
            </w: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2E68D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10 – 11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 xml:space="preserve">2009 </w:t>
            </w:r>
          </w:p>
        </w:tc>
      </w:tr>
      <w:tr w:rsidR="002E68D7" w:rsidRPr="002E68D7" w:rsidTr="00370C14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  <w:lang w:val="tt-RU"/>
              </w:rPr>
              <w:t>Әдәбият</w:t>
            </w:r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А.Г.Ахмадуллин</w:t>
            </w:r>
            <w:proofErr w:type="spellEnd"/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2E68D7" w:rsidRPr="002E68D7" w:rsidTr="00370C14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68D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Гомуми тарих.</w:t>
            </w:r>
            <w:r w:rsidRPr="002E68D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XIX</w:t>
            </w:r>
            <w:r w:rsidRPr="002E68D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 xml:space="preserve"> гасыр ахыры</w:t>
            </w:r>
            <w:r w:rsidRPr="002E68D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XXI </w:t>
            </w:r>
            <w:r w:rsidRPr="002E68D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гасыр башы</w:t>
            </w:r>
            <w:r w:rsidRPr="002E68D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Н.В.Загладин</w:t>
            </w:r>
            <w:proofErr w:type="spellEnd"/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Москва</w:t>
            </w:r>
            <w:proofErr w:type="gramStart"/>
            <w:r w:rsidRPr="002E68D7">
              <w:rPr>
                <w:rFonts w:ascii="Times New Roman" w:hAnsi="Times New Roman"/>
                <w:sz w:val="24"/>
                <w:szCs w:val="24"/>
              </w:rPr>
              <w:t>,Р</w:t>
            </w:r>
            <w:proofErr w:type="gramEnd"/>
            <w:r w:rsidRPr="002E68D7">
              <w:rPr>
                <w:rFonts w:ascii="Times New Roman" w:hAnsi="Times New Roman"/>
                <w:sz w:val="24"/>
                <w:szCs w:val="24"/>
              </w:rPr>
              <w:t>усское</w:t>
            </w:r>
            <w:proofErr w:type="spellEnd"/>
            <w:r w:rsidRPr="002E68D7">
              <w:rPr>
                <w:rFonts w:ascii="Times New Roman" w:hAnsi="Times New Roman"/>
                <w:sz w:val="24"/>
                <w:szCs w:val="24"/>
              </w:rPr>
              <w:t xml:space="preserve">  слово</w:t>
            </w:r>
          </w:p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«Издательство «</w:t>
            </w:r>
            <w:proofErr w:type="spellStart"/>
            <w:r w:rsidRPr="002E68D7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2E68D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7" w:rsidRPr="002E68D7" w:rsidRDefault="002E68D7" w:rsidP="002E6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8D7">
              <w:rPr>
                <w:rFonts w:ascii="Times New Roman" w:hAnsi="Times New Roman"/>
                <w:sz w:val="24"/>
                <w:szCs w:val="24"/>
              </w:rPr>
              <w:t xml:space="preserve">2010 </w:t>
            </w:r>
          </w:p>
        </w:tc>
      </w:tr>
    </w:tbl>
    <w:p w:rsidR="002E68D7" w:rsidRPr="002E68D7" w:rsidRDefault="002E68D7" w:rsidP="002E68D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2E68D7" w:rsidRPr="002E68D7" w:rsidRDefault="002E68D7" w:rsidP="002E68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8D7" w:rsidRPr="002E68D7" w:rsidRDefault="002E68D7" w:rsidP="002E68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8D7" w:rsidRPr="002E68D7" w:rsidRDefault="002E68D7" w:rsidP="002E68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D9C" w:rsidRDefault="007E540D">
      <w:r>
        <w:rPr>
          <w:noProof/>
          <w:lang w:eastAsia="ru-RU"/>
        </w:rPr>
        <w:lastRenderedPageBreak/>
        <w:drawing>
          <wp:inline distT="0" distB="0" distL="0" distR="0">
            <wp:extent cx="6299835" cy="8735342"/>
            <wp:effectExtent l="0" t="0" r="5715" b="8890"/>
            <wp:docPr id="2" name="Рисунок 2" descr="D:\уч.планы\11 класс арт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ч.планы\11 класс арты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5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5D9C" w:rsidSect="00E321A8">
      <w:footerReference w:type="default" r:id="rId10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CC1" w:rsidRDefault="00147CC1" w:rsidP="002E68D7">
      <w:pPr>
        <w:spacing w:after="0" w:line="240" w:lineRule="auto"/>
      </w:pPr>
      <w:r>
        <w:separator/>
      </w:r>
    </w:p>
  </w:endnote>
  <w:endnote w:type="continuationSeparator" w:id="0">
    <w:p w:rsidR="00147CC1" w:rsidRDefault="00147CC1" w:rsidP="002E6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8D7" w:rsidRDefault="002E68D7">
    <w:pPr>
      <w:pStyle w:val="aa"/>
      <w:jc w:val="right"/>
    </w:pPr>
  </w:p>
  <w:p w:rsidR="002E68D7" w:rsidRDefault="002E68D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CC1" w:rsidRDefault="00147CC1" w:rsidP="002E68D7">
      <w:pPr>
        <w:spacing w:after="0" w:line="240" w:lineRule="auto"/>
      </w:pPr>
      <w:r>
        <w:separator/>
      </w:r>
    </w:p>
  </w:footnote>
  <w:footnote w:type="continuationSeparator" w:id="0">
    <w:p w:rsidR="00147CC1" w:rsidRDefault="00147CC1" w:rsidP="002E68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63D"/>
    <w:rsid w:val="00147CC1"/>
    <w:rsid w:val="001E463D"/>
    <w:rsid w:val="00205C72"/>
    <w:rsid w:val="002C3DFC"/>
    <w:rsid w:val="002E68D7"/>
    <w:rsid w:val="003210DA"/>
    <w:rsid w:val="00347FF0"/>
    <w:rsid w:val="004250BA"/>
    <w:rsid w:val="00481C1B"/>
    <w:rsid w:val="006D04BF"/>
    <w:rsid w:val="00704FE4"/>
    <w:rsid w:val="00705455"/>
    <w:rsid w:val="007E540D"/>
    <w:rsid w:val="00800EBC"/>
    <w:rsid w:val="00873224"/>
    <w:rsid w:val="008A6A6C"/>
    <w:rsid w:val="008D6217"/>
    <w:rsid w:val="00902FD7"/>
    <w:rsid w:val="009604AF"/>
    <w:rsid w:val="00AA135A"/>
    <w:rsid w:val="00AC68C3"/>
    <w:rsid w:val="00AE6C64"/>
    <w:rsid w:val="00B21208"/>
    <w:rsid w:val="00CA6D82"/>
    <w:rsid w:val="00CF3FF4"/>
    <w:rsid w:val="00D85A86"/>
    <w:rsid w:val="00E15D9C"/>
    <w:rsid w:val="00E44FC7"/>
    <w:rsid w:val="00EE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8D7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E68D7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2E68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2E68D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8">
    <w:name w:val="Normal (Web)"/>
    <w:basedOn w:val="a"/>
    <w:uiPriority w:val="99"/>
    <w:unhideWhenUsed/>
    <w:rsid w:val="002E6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E68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E68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2E68D7"/>
    <w:rPr>
      <w:b/>
      <w:bCs/>
    </w:rPr>
  </w:style>
  <w:style w:type="paragraph" w:customStyle="1" w:styleId="c10">
    <w:name w:val="c10"/>
    <w:basedOn w:val="a"/>
    <w:uiPriority w:val="99"/>
    <w:rsid w:val="002E6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2E68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68D7"/>
  </w:style>
  <w:style w:type="paragraph" w:styleId="aa">
    <w:name w:val="footer"/>
    <w:basedOn w:val="a"/>
    <w:link w:val="ab"/>
    <w:uiPriority w:val="99"/>
    <w:rsid w:val="002E68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2E68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2E68D7"/>
  </w:style>
  <w:style w:type="character" w:styleId="ad">
    <w:name w:val="Hyperlink"/>
    <w:basedOn w:val="a0"/>
    <w:uiPriority w:val="99"/>
    <w:semiHidden/>
    <w:unhideWhenUsed/>
    <w:rsid w:val="002E68D7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2E68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E68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8D7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E68D7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2E68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2E68D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8">
    <w:name w:val="Normal (Web)"/>
    <w:basedOn w:val="a"/>
    <w:uiPriority w:val="99"/>
    <w:unhideWhenUsed/>
    <w:rsid w:val="002E6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E68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E68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2E68D7"/>
    <w:rPr>
      <w:b/>
      <w:bCs/>
    </w:rPr>
  </w:style>
  <w:style w:type="paragraph" w:customStyle="1" w:styleId="c10">
    <w:name w:val="c10"/>
    <w:basedOn w:val="a"/>
    <w:uiPriority w:val="99"/>
    <w:rsid w:val="002E6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2E68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68D7"/>
  </w:style>
  <w:style w:type="paragraph" w:styleId="aa">
    <w:name w:val="footer"/>
    <w:basedOn w:val="a"/>
    <w:link w:val="ab"/>
    <w:uiPriority w:val="99"/>
    <w:rsid w:val="002E68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2E68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2E68D7"/>
  </w:style>
  <w:style w:type="character" w:styleId="ad">
    <w:name w:val="Hyperlink"/>
    <w:basedOn w:val="a0"/>
    <w:uiPriority w:val="99"/>
    <w:semiHidden/>
    <w:unhideWhenUsed/>
    <w:rsid w:val="002E68D7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2E68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E6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2700</Words>
  <Characters>15396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Гулия</cp:lastModifiedBy>
  <cp:revision>22</cp:revision>
  <cp:lastPrinted>2020-09-13T18:49:00Z</cp:lastPrinted>
  <dcterms:created xsi:type="dcterms:W3CDTF">2019-09-03T18:56:00Z</dcterms:created>
  <dcterms:modified xsi:type="dcterms:W3CDTF">2020-10-03T10:03:00Z</dcterms:modified>
</cp:coreProperties>
</file>